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66" w:rsidRPr="006D16C4" w:rsidRDefault="001B376A" w:rsidP="000C3769">
      <w:pPr>
        <w:pStyle w:val="afa"/>
        <w:widowControl w:val="0"/>
        <w:spacing w:before="0" w:beforeAutospacing="0" w:after="0" w:afterAutospacing="0"/>
        <w:jc w:val="right"/>
        <w:textAlignment w:val="baseline"/>
        <w:rPr>
          <w:iCs/>
          <w:sz w:val="24"/>
          <w:lang w:val="uk-UA"/>
        </w:rPr>
      </w:pPr>
      <w:r w:rsidRPr="001B376A">
        <w:rPr>
          <w:iCs/>
          <w:sz w:val="24"/>
          <w:lang w:val="uk-UA"/>
        </w:rPr>
        <w:t>УДК 378.147:004</w:t>
      </w:r>
      <w:r>
        <w:rPr>
          <w:iCs/>
          <w:sz w:val="24"/>
          <w:lang w:val="uk-UA"/>
        </w:rPr>
        <w:t xml:space="preserve">                                                                                  </w:t>
      </w:r>
      <w:bookmarkStart w:id="0" w:name="_GoBack"/>
      <w:bookmarkEnd w:id="0"/>
      <w:proofErr w:type="spellStart"/>
      <w:r w:rsidR="00C35866" w:rsidRPr="001B376A">
        <w:rPr>
          <w:iCs/>
          <w:sz w:val="24"/>
          <w:lang w:val="uk-UA"/>
        </w:rPr>
        <w:t>Марущак</w:t>
      </w:r>
      <w:proofErr w:type="spellEnd"/>
      <w:r w:rsidR="00C35866" w:rsidRPr="006D16C4">
        <w:rPr>
          <w:iCs/>
          <w:sz w:val="24"/>
          <w:lang w:val="uk-UA"/>
        </w:rPr>
        <w:t xml:space="preserve"> Оксана Василівна,</w:t>
      </w:r>
    </w:p>
    <w:p w:rsidR="00381E2D" w:rsidRPr="006D16C4" w:rsidRDefault="00C35866" w:rsidP="000C3769">
      <w:pPr>
        <w:pStyle w:val="afa"/>
        <w:widowControl w:val="0"/>
        <w:spacing w:before="0" w:beforeAutospacing="0" w:after="0" w:afterAutospacing="0"/>
        <w:jc w:val="right"/>
        <w:textAlignment w:val="baseline"/>
        <w:rPr>
          <w:iCs/>
          <w:sz w:val="24"/>
          <w:lang w:val="uk-UA"/>
        </w:rPr>
      </w:pPr>
      <w:r w:rsidRPr="006D16C4">
        <w:rPr>
          <w:iCs/>
          <w:sz w:val="24"/>
          <w:lang w:val="uk-UA"/>
        </w:rPr>
        <w:t>кандидат педагогічних наук, доцент,</w:t>
      </w:r>
    </w:p>
    <w:p w:rsidR="00381E2D" w:rsidRPr="006D16C4" w:rsidRDefault="00381E2D" w:rsidP="000C3769">
      <w:pPr>
        <w:pStyle w:val="afa"/>
        <w:widowControl w:val="0"/>
        <w:spacing w:before="0" w:beforeAutospacing="0" w:after="0" w:afterAutospacing="0"/>
        <w:jc w:val="right"/>
        <w:textAlignment w:val="baseline"/>
        <w:rPr>
          <w:iCs/>
          <w:sz w:val="24"/>
          <w:lang w:val="uk-UA"/>
        </w:rPr>
      </w:pPr>
      <w:r w:rsidRPr="006D16C4">
        <w:rPr>
          <w:iCs/>
          <w:sz w:val="24"/>
          <w:lang w:val="uk-UA"/>
        </w:rPr>
        <w:t>доцент кафедри технологічної освіти, економіки і безпеки життєдіяльності,</w:t>
      </w:r>
    </w:p>
    <w:p w:rsidR="00381E2D" w:rsidRPr="006D16C4" w:rsidRDefault="00381E2D" w:rsidP="000C3769">
      <w:pPr>
        <w:pStyle w:val="afa"/>
        <w:widowControl w:val="0"/>
        <w:spacing w:before="0" w:beforeAutospacing="0" w:after="0" w:afterAutospacing="0"/>
        <w:jc w:val="right"/>
        <w:textAlignment w:val="baseline"/>
        <w:rPr>
          <w:iCs/>
          <w:sz w:val="24"/>
          <w:lang w:val="uk-UA"/>
        </w:rPr>
      </w:pPr>
      <w:r w:rsidRPr="006D16C4">
        <w:rPr>
          <w:iCs/>
          <w:sz w:val="24"/>
          <w:lang w:val="uk-UA"/>
        </w:rPr>
        <w:t>Вінницький державний педагогічний університет</w:t>
      </w:r>
    </w:p>
    <w:p w:rsidR="00C35866" w:rsidRPr="006D16C4" w:rsidRDefault="00381E2D" w:rsidP="000C3769">
      <w:pPr>
        <w:pStyle w:val="afa"/>
        <w:widowControl w:val="0"/>
        <w:spacing w:before="0" w:beforeAutospacing="0" w:after="0" w:afterAutospacing="0"/>
        <w:jc w:val="right"/>
        <w:textAlignment w:val="baseline"/>
        <w:rPr>
          <w:iCs/>
          <w:sz w:val="24"/>
          <w:lang w:val="uk-UA"/>
        </w:rPr>
      </w:pPr>
      <w:r w:rsidRPr="006D16C4">
        <w:rPr>
          <w:iCs/>
          <w:sz w:val="24"/>
          <w:lang w:val="uk-UA"/>
        </w:rPr>
        <w:t>імені Михайла Коцюбинського, м. Вінниця</w:t>
      </w:r>
    </w:p>
    <w:p w:rsidR="00513E04" w:rsidRPr="006D16C4" w:rsidRDefault="00513E04" w:rsidP="000C3769">
      <w:pPr>
        <w:pStyle w:val="afa"/>
        <w:widowControl w:val="0"/>
        <w:spacing w:before="0" w:beforeAutospacing="0" w:after="0" w:afterAutospacing="0"/>
        <w:jc w:val="right"/>
        <w:textAlignment w:val="baseline"/>
        <w:rPr>
          <w:iCs/>
          <w:sz w:val="24"/>
          <w:lang w:val="uk-UA"/>
        </w:rPr>
      </w:pPr>
      <w:r w:rsidRPr="006D16C4">
        <w:rPr>
          <w:iCs/>
          <w:sz w:val="24"/>
          <w:lang w:val="uk-UA"/>
        </w:rPr>
        <w:t>Король</w:t>
      </w:r>
      <w:r w:rsidR="00381E2D" w:rsidRPr="006D16C4">
        <w:rPr>
          <w:iCs/>
          <w:sz w:val="24"/>
          <w:lang w:val="uk-UA"/>
        </w:rPr>
        <w:t xml:space="preserve"> Володимир Петрович,</w:t>
      </w:r>
    </w:p>
    <w:p w:rsidR="00381E2D" w:rsidRPr="006D16C4" w:rsidRDefault="00381E2D" w:rsidP="000C3769">
      <w:pPr>
        <w:pStyle w:val="afa"/>
        <w:widowControl w:val="0"/>
        <w:spacing w:before="0" w:beforeAutospacing="0" w:after="0" w:afterAutospacing="0"/>
        <w:jc w:val="right"/>
        <w:textAlignment w:val="baseline"/>
        <w:rPr>
          <w:iCs/>
          <w:sz w:val="24"/>
          <w:lang w:val="uk-UA"/>
        </w:rPr>
      </w:pPr>
      <w:r w:rsidRPr="006D16C4">
        <w:rPr>
          <w:iCs/>
          <w:sz w:val="24"/>
          <w:lang w:val="uk-UA"/>
        </w:rPr>
        <w:t>кандидат педагогічних наук, старший викладач</w:t>
      </w:r>
    </w:p>
    <w:p w:rsidR="00381E2D" w:rsidRPr="006D16C4" w:rsidRDefault="00381E2D" w:rsidP="000C3769">
      <w:pPr>
        <w:pStyle w:val="afa"/>
        <w:widowControl w:val="0"/>
        <w:spacing w:before="0" w:beforeAutospacing="0" w:after="0" w:afterAutospacing="0"/>
        <w:jc w:val="right"/>
        <w:textAlignment w:val="baseline"/>
        <w:rPr>
          <w:iCs/>
          <w:sz w:val="24"/>
          <w:lang w:val="uk-UA"/>
        </w:rPr>
      </w:pPr>
      <w:r w:rsidRPr="006D16C4">
        <w:rPr>
          <w:iCs/>
          <w:sz w:val="24"/>
          <w:lang w:val="uk-UA"/>
        </w:rPr>
        <w:t>кафедри технологічної освіти, економіки і безпеки життєдіяльності,</w:t>
      </w:r>
    </w:p>
    <w:p w:rsidR="00381E2D" w:rsidRPr="006D16C4" w:rsidRDefault="00381E2D" w:rsidP="000C3769">
      <w:pPr>
        <w:pStyle w:val="afa"/>
        <w:widowControl w:val="0"/>
        <w:spacing w:before="0" w:beforeAutospacing="0" w:after="0" w:afterAutospacing="0"/>
        <w:jc w:val="right"/>
        <w:textAlignment w:val="baseline"/>
        <w:rPr>
          <w:iCs/>
          <w:sz w:val="24"/>
          <w:lang w:val="uk-UA"/>
        </w:rPr>
      </w:pPr>
      <w:r w:rsidRPr="006D16C4">
        <w:rPr>
          <w:iCs/>
          <w:sz w:val="24"/>
          <w:lang w:val="uk-UA"/>
        </w:rPr>
        <w:t>Вінницький державний педагогічний університет</w:t>
      </w:r>
    </w:p>
    <w:p w:rsidR="00381E2D" w:rsidRPr="006D16C4" w:rsidRDefault="00381E2D" w:rsidP="000C3769">
      <w:pPr>
        <w:pStyle w:val="afa"/>
        <w:widowControl w:val="0"/>
        <w:spacing w:before="0" w:beforeAutospacing="0" w:after="0" w:afterAutospacing="0"/>
        <w:jc w:val="right"/>
        <w:textAlignment w:val="baseline"/>
        <w:rPr>
          <w:b/>
          <w:iCs/>
          <w:sz w:val="24"/>
          <w:lang w:val="uk-UA"/>
        </w:rPr>
      </w:pPr>
      <w:r w:rsidRPr="006D16C4">
        <w:rPr>
          <w:iCs/>
          <w:sz w:val="24"/>
          <w:lang w:val="uk-UA"/>
        </w:rPr>
        <w:t>імені Михайла Коцюбинського, м. Вінниця</w:t>
      </w:r>
    </w:p>
    <w:p w:rsidR="00513E04" w:rsidRPr="006D16C4" w:rsidRDefault="00513E04" w:rsidP="000C3769">
      <w:pPr>
        <w:pStyle w:val="a5"/>
        <w:widowControl w:val="0"/>
        <w:spacing w:line="240" w:lineRule="auto"/>
        <w:rPr>
          <w:sz w:val="24"/>
          <w:szCs w:val="24"/>
          <w:lang w:eastAsia="uk-UA"/>
        </w:rPr>
      </w:pPr>
    </w:p>
    <w:p w:rsidR="00AA48BB" w:rsidRPr="006D16C4" w:rsidRDefault="00D06F05" w:rsidP="000C3769">
      <w:pPr>
        <w:pStyle w:val="a3"/>
        <w:widowControl w:val="0"/>
        <w:tabs>
          <w:tab w:val="left" w:pos="7230"/>
        </w:tabs>
        <w:spacing w:line="240" w:lineRule="auto"/>
        <w:rPr>
          <w:spacing w:val="-6"/>
          <w:sz w:val="24"/>
          <w:szCs w:val="24"/>
          <w:lang w:eastAsia="uk-UA"/>
        </w:rPr>
      </w:pPr>
      <w:r w:rsidRPr="006D16C4">
        <w:rPr>
          <w:spacing w:val="-2"/>
          <w:sz w:val="24"/>
          <w:szCs w:val="24"/>
          <w:lang w:eastAsia="uk-UA"/>
        </w:rPr>
        <w:t>ІНФОРМАЦІЙНО-КОМУНІКАЦІЙНІ ТЕХНОЛОГІЇ НАВЧАННЯ</w:t>
      </w:r>
      <w:r w:rsidR="000C3769" w:rsidRPr="006D16C4">
        <w:rPr>
          <w:spacing w:val="-2"/>
          <w:sz w:val="24"/>
          <w:szCs w:val="24"/>
          <w:lang w:eastAsia="uk-UA"/>
        </w:rPr>
        <w:t xml:space="preserve"> </w:t>
      </w:r>
      <w:r w:rsidRPr="006D16C4">
        <w:rPr>
          <w:spacing w:val="-2"/>
          <w:sz w:val="24"/>
          <w:szCs w:val="24"/>
          <w:lang w:eastAsia="uk-UA"/>
        </w:rPr>
        <w:t>ЯК ЗАСІБ РОЗВИТКУ ПІЗНАВАЛЬНОЇ АКТИВНОСТІ</w:t>
      </w:r>
      <w:r w:rsidR="000C3769" w:rsidRPr="006D16C4">
        <w:rPr>
          <w:spacing w:val="-2"/>
          <w:sz w:val="24"/>
          <w:szCs w:val="24"/>
          <w:lang w:eastAsia="uk-UA"/>
        </w:rPr>
        <w:t xml:space="preserve"> </w:t>
      </w:r>
      <w:r w:rsidRPr="006D16C4">
        <w:rPr>
          <w:spacing w:val="-2"/>
          <w:sz w:val="24"/>
          <w:szCs w:val="24"/>
          <w:lang w:eastAsia="uk-UA"/>
        </w:rPr>
        <w:t>МАЙБУТНІХ УЧИТЕЛІВ ТЕХНОЛОГІЙ</w:t>
      </w:r>
    </w:p>
    <w:p w:rsidR="00AA48BB" w:rsidRPr="006D16C4" w:rsidRDefault="00AA48BB" w:rsidP="000C3769">
      <w:pPr>
        <w:pStyle w:val="a3"/>
        <w:widowControl w:val="0"/>
        <w:tabs>
          <w:tab w:val="left" w:pos="7230"/>
        </w:tabs>
        <w:spacing w:line="240" w:lineRule="auto"/>
        <w:ind w:firstLine="709"/>
        <w:jc w:val="both"/>
        <w:rPr>
          <w:b w:val="0"/>
          <w:sz w:val="24"/>
          <w:szCs w:val="24"/>
          <w:lang w:eastAsia="uk-UA"/>
        </w:rPr>
      </w:pPr>
    </w:p>
    <w:p w:rsidR="00BF542D" w:rsidRPr="006D16C4" w:rsidRDefault="00AA48BB" w:rsidP="000C3769">
      <w:pPr>
        <w:pStyle w:val="a5"/>
        <w:widowControl w:val="0"/>
        <w:spacing w:line="240" w:lineRule="auto"/>
        <w:ind w:firstLine="567"/>
        <w:jc w:val="both"/>
        <w:rPr>
          <w:rFonts w:eastAsia="Times New Roman"/>
          <w:lang w:eastAsia="uk-UA"/>
        </w:rPr>
      </w:pPr>
      <w:r w:rsidRPr="006D16C4">
        <w:rPr>
          <w:sz w:val="24"/>
          <w:szCs w:val="24"/>
        </w:rPr>
        <w:t>Постановка проблеми.</w:t>
      </w:r>
      <w:r w:rsidR="00C11F7E" w:rsidRPr="006D16C4">
        <w:rPr>
          <w:sz w:val="24"/>
          <w:szCs w:val="24"/>
        </w:rPr>
        <w:t xml:space="preserve"> </w:t>
      </w:r>
      <w:r w:rsidR="00513E04" w:rsidRPr="006D16C4">
        <w:rPr>
          <w:b w:val="0"/>
          <w:sz w:val="24"/>
          <w:szCs w:val="24"/>
        </w:rPr>
        <w:t>Інтеграція України в європейське та світове співтовариство,</w:t>
      </w:r>
      <w:r w:rsidR="00513E04" w:rsidRPr="006D16C4">
        <w:rPr>
          <w:b w:val="0"/>
          <w:spacing w:val="-6"/>
          <w:sz w:val="24"/>
          <w:szCs w:val="24"/>
        </w:rPr>
        <w:t xml:space="preserve"> соціально-економічні й духовні процеси, що відбуваються в суспільстві, вимагають модернізації системи освіти. Широкі можливості щодо вдосконалення освітніх</w:t>
      </w:r>
      <w:r w:rsidR="00B819BB" w:rsidRPr="006D16C4">
        <w:rPr>
          <w:b w:val="0"/>
          <w:spacing w:val="-6"/>
          <w:sz w:val="24"/>
          <w:szCs w:val="24"/>
        </w:rPr>
        <w:t xml:space="preserve"> </w:t>
      </w:r>
      <w:r w:rsidR="00513E04" w:rsidRPr="006D16C4">
        <w:rPr>
          <w:b w:val="0"/>
          <w:spacing w:val="-6"/>
          <w:sz w:val="24"/>
          <w:szCs w:val="24"/>
        </w:rPr>
        <w:t>технологій</w:t>
      </w:r>
      <w:r w:rsidR="00B819BB" w:rsidRPr="006D16C4">
        <w:rPr>
          <w:b w:val="0"/>
          <w:spacing w:val="-6"/>
          <w:sz w:val="24"/>
          <w:szCs w:val="24"/>
        </w:rPr>
        <w:t xml:space="preserve"> </w:t>
      </w:r>
      <w:r w:rsidR="00513E04" w:rsidRPr="006D16C4">
        <w:rPr>
          <w:b w:val="0"/>
          <w:spacing w:val="-6"/>
          <w:sz w:val="24"/>
          <w:szCs w:val="24"/>
        </w:rPr>
        <w:t>і</w:t>
      </w:r>
      <w:r w:rsidR="00B819BB" w:rsidRPr="006D16C4">
        <w:rPr>
          <w:b w:val="0"/>
          <w:spacing w:val="-6"/>
          <w:sz w:val="24"/>
          <w:szCs w:val="24"/>
        </w:rPr>
        <w:t xml:space="preserve"> </w:t>
      </w:r>
      <w:r w:rsidR="00513E04" w:rsidRPr="006D16C4">
        <w:rPr>
          <w:b w:val="0"/>
          <w:spacing w:val="-6"/>
          <w:sz w:val="24"/>
          <w:szCs w:val="24"/>
        </w:rPr>
        <w:t>підвищення</w:t>
      </w:r>
      <w:r w:rsidR="00B819BB" w:rsidRPr="006D16C4">
        <w:rPr>
          <w:b w:val="0"/>
          <w:spacing w:val="-6"/>
          <w:sz w:val="24"/>
          <w:szCs w:val="24"/>
        </w:rPr>
        <w:t xml:space="preserve"> </w:t>
      </w:r>
      <w:r w:rsidR="00513E04" w:rsidRPr="006D16C4">
        <w:rPr>
          <w:b w:val="0"/>
          <w:sz w:val="24"/>
          <w:szCs w:val="24"/>
        </w:rPr>
        <w:t>ефективності</w:t>
      </w:r>
      <w:r w:rsidR="00B819BB" w:rsidRPr="006D16C4">
        <w:rPr>
          <w:b w:val="0"/>
          <w:sz w:val="24"/>
          <w:szCs w:val="24"/>
        </w:rPr>
        <w:t xml:space="preserve"> </w:t>
      </w:r>
      <w:r w:rsidR="00513E04" w:rsidRPr="006D16C4">
        <w:rPr>
          <w:b w:val="0"/>
          <w:sz w:val="24"/>
          <w:szCs w:val="24"/>
        </w:rPr>
        <w:t>професійної</w:t>
      </w:r>
      <w:r w:rsidR="00B819BB" w:rsidRPr="006D16C4">
        <w:rPr>
          <w:b w:val="0"/>
          <w:sz w:val="24"/>
          <w:szCs w:val="24"/>
        </w:rPr>
        <w:t xml:space="preserve"> </w:t>
      </w:r>
      <w:r w:rsidR="00513E04" w:rsidRPr="006D16C4">
        <w:rPr>
          <w:b w:val="0"/>
          <w:sz w:val="24"/>
          <w:szCs w:val="24"/>
        </w:rPr>
        <w:t xml:space="preserve">підготовки майбутніх фахівців надає сучасний рівень розвитку комп’ютерної техніки та програмного забезпечення. </w:t>
      </w:r>
      <w:r w:rsidR="00BF542D" w:rsidRPr="006D16C4">
        <w:rPr>
          <w:rFonts w:eastAsia="Times New Roman"/>
          <w:b w:val="0"/>
          <w:sz w:val="24"/>
          <w:szCs w:val="24"/>
        </w:rPr>
        <w:t>Сучасний етап інформатизації освітнього процесу об’єднує три взаємопов’язані складові:</w:t>
      </w:r>
      <w:r w:rsidR="00B819BB" w:rsidRPr="006D16C4">
        <w:rPr>
          <w:rFonts w:eastAsia="Times New Roman"/>
          <w:b w:val="0"/>
          <w:sz w:val="24"/>
          <w:szCs w:val="24"/>
        </w:rPr>
        <w:t xml:space="preserve"> </w:t>
      </w:r>
      <w:r w:rsidR="00BF542D" w:rsidRPr="006D16C4">
        <w:rPr>
          <w:rFonts w:eastAsia="Times New Roman"/>
          <w:b w:val="0"/>
          <w:sz w:val="24"/>
          <w:szCs w:val="24"/>
        </w:rPr>
        <w:t>програмно-технічний аспект (комп’ютерні технічні засоби та програмне забезпечення);</w:t>
      </w:r>
      <w:r w:rsidR="00B819BB" w:rsidRPr="006D16C4">
        <w:rPr>
          <w:rFonts w:eastAsia="Times New Roman"/>
          <w:b w:val="0"/>
          <w:sz w:val="24"/>
          <w:szCs w:val="24"/>
        </w:rPr>
        <w:t xml:space="preserve"> </w:t>
      </w:r>
      <w:r w:rsidR="00BF542D" w:rsidRPr="006D16C4">
        <w:rPr>
          <w:rFonts w:eastAsia="Times New Roman"/>
          <w:b w:val="0"/>
          <w:sz w:val="24"/>
          <w:szCs w:val="24"/>
        </w:rPr>
        <w:t>навчально-методичний аспект (комп’ютерно-орієнтовані програмно-педагогічні засоби);</w:t>
      </w:r>
      <w:r w:rsidR="00B819BB" w:rsidRPr="006D16C4">
        <w:rPr>
          <w:rFonts w:eastAsia="Times New Roman"/>
          <w:b w:val="0"/>
          <w:sz w:val="24"/>
          <w:szCs w:val="24"/>
        </w:rPr>
        <w:t xml:space="preserve"> </w:t>
      </w:r>
      <w:r w:rsidR="00BF542D" w:rsidRPr="006D16C4">
        <w:rPr>
          <w:rFonts w:eastAsia="Times New Roman"/>
          <w:b w:val="0"/>
          <w:sz w:val="24"/>
          <w:szCs w:val="24"/>
        </w:rPr>
        <w:t>суб’єкт-об’єктний аспект (спеціалісти, які розробляють програмно-педагогічні засоби, викладачі і студенти, які використовують педагогічні програмні засоби</w:t>
      </w:r>
      <w:r w:rsidR="00B819BB" w:rsidRPr="006D16C4">
        <w:rPr>
          <w:rFonts w:eastAsia="Times New Roman"/>
          <w:b w:val="0"/>
          <w:sz w:val="24"/>
          <w:szCs w:val="24"/>
        </w:rPr>
        <w:t>)</w:t>
      </w:r>
      <w:r w:rsidR="00BF542D" w:rsidRPr="006D16C4">
        <w:rPr>
          <w:rFonts w:eastAsia="Times New Roman"/>
          <w:b w:val="0"/>
          <w:sz w:val="24"/>
          <w:szCs w:val="24"/>
        </w:rPr>
        <w:t>.</w:t>
      </w:r>
    </w:p>
    <w:p w:rsidR="00513E04" w:rsidRPr="006D16C4" w:rsidRDefault="00513E04" w:rsidP="00F5524F">
      <w:pPr>
        <w:pStyle w:val="a5"/>
        <w:widowControl w:val="0"/>
        <w:spacing w:line="240" w:lineRule="auto"/>
        <w:ind w:firstLine="567"/>
        <w:jc w:val="both"/>
        <w:rPr>
          <w:rFonts w:eastAsia="Times New Roman"/>
          <w:b w:val="0"/>
          <w:sz w:val="24"/>
          <w:szCs w:val="24"/>
          <w:lang w:eastAsia="uk-UA"/>
        </w:rPr>
      </w:pPr>
      <w:r w:rsidRPr="006D16C4">
        <w:rPr>
          <w:rFonts w:eastAsia="Times New Roman"/>
          <w:b w:val="0"/>
          <w:spacing w:val="-4"/>
          <w:sz w:val="24"/>
          <w:szCs w:val="24"/>
          <w:lang w:eastAsia="uk-UA"/>
        </w:rPr>
        <w:t>Особливістю</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навчального</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процесу</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в</w:t>
      </w:r>
      <w:r w:rsidR="00B819BB" w:rsidRPr="006D16C4">
        <w:rPr>
          <w:rFonts w:eastAsia="Times New Roman"/>
          <w:b w:val="0"/>
          <w:spacing w:val="-4"/>
          <w:sz w:val="24"/>
          <w:szCs w:val="24"/>
          <w:lang w:eastAsia="uk-UA"/>
        </w:rPr>
        <w:t xml:space="preserve"> </w:t>
      </w:r>
      <w:r w:rsidR="00AD08EA" w:rsidRPr="006D16C4">
        <w:rPr>
          <w:rFonts w:eastAsia="Times New Roman"/>
          <w:b w:val="0"/>
          <w:spacing w:val="-4"/>
          <w:sz w:val="24"/>
          <w:szCs w:val="24"/>
          <w:lang w:eastAsia="uk-UA"/>
        </w:rPr>
        <w:t>педагогі</w:t>
      </w:r>
      <w:r w:rsidRPr="006D16C4">
        <w:rPr>
          <w:rFonts w:eastAsia="Times New Roman"/>
          <w:b w:val="0"/>
          <w:spacing w:val="-4"/>
          <w:sz w:val="24"/>
          <w:szCs w:val="24"/>
          <w:lang w:eastAsia="uk-UA"/>
        </w:rPr>
        <w:t>чному</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вищому</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навчальному</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закладі (ВНЗ)</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є постійне збільшення кількості інформації, яку потрібно засвоїти студенту. Це спричиняє збільшення</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об’єму</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дисципліни</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за</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рахунок</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додавання</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нових</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розділів,</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введення</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нових</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дисциплін, переміщення</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дисциплін</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із</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старших</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курсів</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на</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молодші</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тощо.</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А</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це</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все</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збільшує</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аудиторне навантаження як на студента, так і на викладача. Просте перенесення частини об’єму дисципліни на самостійну</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роботу</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тільки</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ускладнює</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проблему,</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оскільки</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без</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застосування</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додаткових</w:t>
      </w:r>
      <w:r w:rsidR="00B819BB" w:rsidRPr="006D16C4">
        <w:rPr>
          <w:rFonts w:eastAsia="Times New Roman"/>
          <w:b w:val="0"/>
          <w:spacing w:val="-4"/>
          <w:sz w:val="24"/>
          <w:szCs w:val="24"/>
          <w:lang w:eastAsia="uk-UA"/>
        </w:rPr>
        <w:t xml:space="preserve"> </w:t>
      </w:r>
      <w:r w:rsidRPr="006D16C4">
        <w:rPr>
          <w:rFonts w:eastAsia="Times New Roman"/>
          <w:b w:val="0"/>
          <w:spacing w:val="-4"/>
          <w:sz w:val="24"/>
          <w:szCs w:val="24"/>
          <w:lang w:eastAsia="uk-UA"/>
        </w:rPr>
        <w:t xml:space="preserve">організаційних заходів з моніторингу такої роботи вона перетворюється на пасивне виконання завдань без чіткої мотивації до цього з боку студента. </w:t>
      </w:r>
      <w:r w:rsidRPr="006D16C4">
        <w:rPr>
          <w:rFonts w:eastAsia="Times New Roman"/>
          <w:b w:val="0"/>
          <w:sz w:val="24"/>
          <w:szCs w:val="24"/>
          <w:lang w:eastAsia="uk-UA"/>
        </w:rPr>
        <w:t>З іншого боку, постійне наростання інформації потребує неперервної модифікації, починаючи від навчальних планів, навчальних програм і закінчуючи методичним забезпеченням, що вимагає значних часових та матеріальних затрат на переробку, підготовку та видавництво.</w:t>
      </w:r>
      <w:r w:rsidR="00B819BB" w:rsidRPr="006D16C4">
        <w:rPr>
          <w:rFonts w:eastAsia="Times New Roman"/>
          <w:b w:val="0"/>
          <w:sz w:val="24"/>
          <w:szCs w:val="24"/>
          <w:lang w:eastAsia="uk-UA"/>
        </w:rPr>
        <w:t xml:space="preserve"> </w:t>
      </w:r>
    </w:p>
    <w:p w:rsidR="00A17089" w:rsidRPr="006D16C4" w:rsidRDefault="00513E04" w:rsidP="00F5524F">
      <w:pPr>
        <w:pStyle w:val="a5"/>
        <w:widowControl w:val="0"/>
        <w:spacing w:line="240" w:lineRule="auto"/>
        <w:ind w:firstLine="567"/>
        <w:jc w:val="both"/>
        <w:rPr>
          <w:rFonts w:eastAsia="Times New Roman"/>
          <w:b w:val="0"/>
          <w:sz w:val="24"/>
          <w:szCs w:val="24"/>
          <w:lang w:eastAsia="uk-UA"/>
        </w:rPr>
      </w:pPr>
      <w:r w:rsidRPr="006D16C4">
        <w:rPr>
          <w:rFonts w:eastAsia="Times New Roman"/>
          <w:b w:val="0"/>
          <w:sz w:val="24"/>
          <w:szCs w:val="24"/>
          <w:lang w:eastAsia="uk-UA"/>
        </w:rPr>
        <w:t>Тому</w:t>
      </w:r>
      <w:r w:rsidR="00B819BB" w:rsidRPr="006D16C4">
        <w:rPr>
          <w:rFonts w:eastAsia="Times New Roman"/>
          <w:b w:val="0"/>
          <w:sz w:val="24"/>
          <w:szCs w:val="24"/>
          <w:lang w:eastAsia="uk-UA"/>
        </w:rPr>
        <w:t xml:space="preserve"> </w:t>
      </w:r>
      <w:r w:rsidRPr="006D16C4">
        <w:rPr>
          <w:rFonts w:eastAsia="Times New Roman"/>
          <w:b w:val="0"/>
          <w:sz w:val="24"/>
          <w:szCs w:val="24"/>
          <w:lang w:eastAsia="uk-UA"/>
        </w:rPr>
        <w:t>актуальним</w:t>
      </w:r>
      <w:r w:rsidR="00B819BB" w:rsidRPr="006D16C4">
        <w:rPr>
          <w:rFonts w:eastAsia="Times New Roman"/>
          <w:b w:val="0"/>
          <w:sz w:val="24"/>
          <w:szCs w:val="24"/>
          <w:lang w:eastAsia="uk-UA"/>
        </w:rPr>
        <w:t xml:space="preserve"> </w:t>
      </w:r>
      <w:r w:rsidRPr="006D16C4">
        <w:rPr>
          <w:rFonts w:eastAsia="Times New Roman"/>
          <w:b w:val="0"/>
          <w:sz w:val="24"/>
          <w:szCs w:val="24"/>
          <w:lang w:eastAsia="uk-UA"/>
        </w:rPr>
        <w:t>є</w:t>
      </w:r>
      <w:r w:rsidR="00B819BB" w:rsidRPr="006D16C4">
        <w:rPr>
          <w:rFonts w:eastAsia="Times New Roman"/>
          <w:b w:val="0"/>
          <w:sz w:val="24"/>
          <w:szCs w:val="24"/>
          <w:lang w:eastAsia="uk-UA"/>
        </w:rPr>
        <w:t xml:space="preserve"> </w:t>
      </w:r>
      <w:r w:rsidRPr="006D16C4">
        <w:rPr>
          <w:rFonts w:eastAsia="Times New Roman"/>
          <w:b w:val="0"/>
          <w:sz w:val="24"/>
          <w:szCs w:val="24"/>
          <w:lang w:eastAsia="uk-UA"/>
        </w:rPr>
        <w:t>використання</w:t>
      </w:r>
      <w:r w:rsidR="00B819BB" w:rsidRPr="006D16C4">
        <w:rPr>
          <w:rFonts w:eastAsia="Times New Roman"/>
          <w:b w:val="0"/>
          <w:sz w:val="24"/>
          <w:szCs w:val="24"/>
          <w:lang w:eastAsia="uk-UA"/>
        </w:rPr>
        <w:t xml:space="preserve"> </w:t>
      </w:r>
      <w:r w:rsidRPr="006D16C4">
        <w:rPr>
          <w:rFonts w:eastAsia="Times New Roman"/>
          <w:b w:val="0"/>
          <w:sz w:val="24"/>
          <w:szCs w:val="24"/>
          <w:lang w:eastAsia="uk-UA"/>
        </w:rPr>
        <w:t>сучасних</w:t>
      </w:r>
      <w:r w:rsidR="00B819BB" w:rsidRPr="006D16C4">
        <w:rPr>
          <w:rFonts w:eastAsia="Times New Roman"/>
          <w:b w:val="0"/>
          <w:sz w:val="24"/>
          <w:szCs w:val="24"/>
          <w:lang w:eastAsia="uk-UA"/>
        </w:rPr>
        <w:t xml:space="preserve"> </w:t>
      </w:r>
      <w:r w:rsidRPr="006D16C4">
        <w:rPr>
          <w:rFonts w:eastAsia="Times New Roman"/>
          <w:b w:val="0"/>
          <w:sz w:val="24"/>
          <w:szCs w:val="24"/>
          <w:lang w:eastAsia="uk-UA"/>
        </w:rPr>
        <w:t>інформаційних</w:t>
      </w:r>
      <w:r w:rsidR="00B819BB" w:rsidRPr="006D16C4">
        <w:rPr>
          <w:rFonts w:eastAsia="Times New Roman"/>
          <w:b w:val="0"/>
          <w:sz w:val="24"/>
          <w:szCs w:val="24"/>
          <w:lang w:eastAsia="uk-UA"/>
        </w:rPr>
        <w:t xml:space="preserve"> </w:t>
      </w:r>
      <w:r w:rsidRPr="006D16C4">
        <w:rPr>
          <w:rFonts w:eastAsia="Times New Roman"/>
          <w:b w:val="0"/>
          <w:sz w:val="24"/>
          <w:szCs w:val="24"/>
          <w:lang w:eastAsia="uk-UA"/>
        </w:rPr>
        <w:t>технологій</w:t>
      </w:r>
      <w:r w:rsidR="00B819BB" w:rsidRPr="006D16C4">
        <w:rPr>
          <w:rFonts w:eastAsia="Times New Roman"/>
          <w:b w:val="0"/>
          <w:sz w:val="24"/>
          <w:szCs w:val="24"/>
          <w:lang w:eastAsia="uk-UA"/>
        </w:rPr>
        <w:t xml:space="preserve"> </w:t>
      </w:r>
      <w:r w:rsidRPr="006D16C4">
        <w:rPr>
          <w:rFonts w:eastAsia="Times New Roman"/>
          <w:b w:val="0"/>
          <w:sz w:val="24"/>
          <w:szCs w:val="24"/>
          <w:lang w:eastAsia="uk-UA"/>
        </w:rPr>
        <w:t>та</w:t>
      </w:r>
      <w:r w:rsidR="00B819BB" w:rsidRPr="006D16C4">
        <w:rPr>
          <w:rFonts w:eastAsia="Times New Roman"/>
          <w:b w:val="0"/>
          <w:sz w:val="24"/>
          <w:szCs w:val="24"/>
          <w:lang w:eastAsia="uk-UA"/>
        </w:rPr>
        <w:t xml:space="preserve"> </w:t>
      </w:r>
      <w:r w:rsidRPr="006D16C4">
        <w:rPr>
          <w:rFonts w:eastAsia="Times New Roman"/>
          <w:b w:val="0"/>
          <w:sz w:val="24"/>
          <w:szCs w:val="24"/>
          <w:lang w:eastAsia="uk-UA"/>
        </w:rPr>
        <w:t>засобів</w:t>
      </w:r>
      <w:r w:rsidR="00B819BB" w:rsidRPr="006D16C4">
        <w:rPr>
          <w:rFonts w:eastAsia="Times New Roman"/>
          <w:b w:val="0"/>
          <w:sz w:val="24"/>
          <w:szCs w:val="24"/>
          <w:lang w:eastAsia="uk-UA"/>
        </w:rPr>
        <w:t xml:space="preserve"> </w:t>
      </w:r>
      <w:r w:rsidRPr="006D16C4">
        <w:rPr>
          <w:rFonts w:eastAsia="Times New Roman"/>
          <w:b w:val="0"/>
          <w:sz w:val="24"/>
          <w:szCs w:val="24"/>
          <w:lang w:eastAsia="uk-UA"/>
        </w:rPr>
        <w:t>для підтримки</w:t>
      </w:r>
      <w:r w:rsidR="00B819BB" w:rsidRPr="006D16C4">
        <w:rPr>
          <w:rFonts w:eastAsia="Times New Roman"/>
          <w:b w:val="0"/>
          <w:sz w:val="24"/>
          <w:szCs w:val="24"/>
          <w:lang w:eastAsia="uk-UA"/>
        </w:rPr>
        <w:t xml:space="preserve"> </w:t>
      </w:r>
      <w:r w:rsidR="00F21425" w:rsidRPr="006D16C4">
        <w:rPr>
          <w:rFonts w:eastAsia="Times New Roman"/>
          <w:b w:val="0"/>
          <w:sz w:val="24"/>
          <w:szCs w:val="24"/>
          <w:lang w:eastAsia="uk-UA"/>
        </w:rPr>
        <w:t>навчального</w:t>
      </w:r>
      <w:r w:rsidR="00B819BB" w:rsidRPr="006D16C4">
        <w:rPr>
          <w:rFonts w:eastAsia="Times New Roman"/>
          <w:b w:val="0"/>
          <w:sz w:val="24"/>
          <w:szCs w:val="24"/>
          <w:lang w:eastAsia="uk-UA"/>
        </w:rPr>
        <w:t xml:space="preserve"> </w:t>
      </w:r>
      <w:r w:rsidR="00F21425" w:rsidRPr="006D16C4">
        <w:rPr>
          <w:rFonts w:eastAsia="Times New Roman"/>
          <w:b w:val="0"/>
          <w:sz w:val="24"/>
          <w:szCs w:val="24"/>
          <w:lang w:eastAsia="uk-UA"/>
        </w:rPr>
        <w:t>процесу</w:t>
      </w:r>
      <w:r w:rsidR="00B819BB" w:rsidRPr="006D16C4">
        <w:rPr>
          <w:rFonts w:eastAsia="Times New Roman"/>
          <w:b w:val="0"/>
          <w:sz w:val="24"/>
          <w:szCs w:val="24"/>
          <w:lang w:eastAsia="uk-UA"/>
        </w:rPr>
        <w:t xml:space="preserve"> </w:t>
      </w:r>
      <w:r w:rsidR="00F21425" w:rsidRPr="006D16C4">
        <w:rPr>
          <w:rFonts w:eastAsia="Times New Roman"/>
          <w:b w:val="0"/>
          <w:sz w:val="24"/>
          <w:szCs w:val="24"/>
          <w:lang w:eastAsia="uk-UA"/>
        </w:rPr>
        <w:t>у</w:t>
      </w:r>
      <w:r w:rsidR="00B819BB" w:rsidRPr="006D16C4">
        <w:rPr>
          <w:rFonts w:eastAsia="Times New Roman"/>
          <w:b w:val="0"/>
          <w:sz w:val="24"/>
          <w:szCs w:val="24"/>
          <w:lang w:eastAsia="uk-UA"/>
        </w:rPr>
        <w:t xml:space="preserve"> </w:t>
      </w:r>
      <w:r w:rsidR="00F21425" w:rsidRPr="006D16C4">
        <w:rPr>
          <w:rFonts w:eastAsia="Times New Roman"/>
          <w:b w:val="0"/>
          <w:sz w:val="24"/>
          <w:szCs w:val="24"/>
          <w:lang w:eastAsia="uk-UA"/>
        </w:rPr>
        <w:t>ВНЗ</w:t>
      </w:r>
      <w:r w:rsidRPr="006D16C4">
        <w:rPr>
          <w:rFonts w:eastAsia="Times New Roman"/>
          <w:b w:val="0"/>
          <w:sz w:val="24"/>
          <w:szCs w:val="24"/>
          <w:lang w:eastAsia="uk-UA"/>
        </w:rPr>
        <w:t xml:space="preserve">. </w:t>
      </w:r>
      <w:r w:rsidR="00A17089" w:rsidRPr="006D16C4">
        <w:rPr>
          <w:b w:val="0"/>
          <w:sz w:val="24"/>
          <w:szCs w:val="24"/>
        </w:rPr>
        <w:t>Н</w:t>
      </w:r>
      <w:r w:rsidR="00A17089" w:rsidRPr="006D16C4">
        <w:rPr>
          <w:b w:val="0"/>
          <w:sz w:val="24"/>
          <w:szCs w:val="24"/>
        </w:rPr>
        <w:t xml:space="preserve">овітні технології надають </w:t>
      </w:r>
      <w:r w:rsidR="00A17089" w:rsidRPr="006D16C4">
        <w:rPr>
          <w:b w:val="0"/>
          <w:sz w:val="24"/>
          <w:szCs w:val="24"/>
        </w:rPr>
        <w:t xml:space="preserve">майбутнім </w:t>
      </w:r>
      <w:r w:rsidR="00A17089" w:rsidRPr="006D16C4">
        <w:rPr>
          <w:b w:val="0"/>
          <w:sz w:val="24"/>
          <w:szCs w:val="24"/>
        </w:rPr>
        <w:t>учител</w:t>
      </w:r>
      <w:r w:rsidR="00A17089" w:rsidRPr="006D16C4">
        <w:rPr>
          <w:b w:val="0"/>
          <w:sz w:val="24"/>
          <w:szCs w:val="24"/>
        </w:rPr>
        <w:t>ям технологій</w:t>
      </w:r>
      <w:r w:rsidR="00A17089" w:rsidRPr="006D16C4">
        <w:rPr>
          <w:b w:val="0"/>
          <w:sz w:val="24"/>
          <w:szCs w:val="24"/>
        </w:rPr>
        <w:t xml:space="preserve"> можливість активізувати і </w:t>
      </w:r>
      <w:proofErr w:type="spellStart"/>
      <w:r w:rsidR="00A17089" w:rsidRPr="006D16C4">
        <w:rPr>
          <w:b w:val="0"/>
          <w:sz w:val="24"/>
          <w:szCs w:val="24"/>
        </w:rPr>
        <w:t>продуктивно</w:t>
      </w:r>
      <w:proofErr w:type="spellEnd"/>
      <w:r w:rsidR="00A17089" w:rsidRPr="006D16C4">
        <w:rPr>
          <w:b w:val="0"/>
          <w:sz w:val="24"/>
          <w:szCs w:val="24"/>
        </w:rPr>
        <w:t xml:space="preserve"> використовувати в навчанні світові інформаційні ресурси, озброюють </w:t>
      </w:r>
      <w:r w:rsidR="00A17089" w:rsidRPr="006D16C4">
        <w:rPr>
          <w:b w:val="0"/>
          <w:sz w:val="24"/>
          <w:szCs w:val="24"/>
        </w:rPr>
        <w:t>їх</w:t>
      </w:r>
      <w:r w:rsidR="00A17089" w:rsidRPr="006D16C4">
        <w:rPr>
          <w:b w:val="0"/>
          <w:sz w:val="24"/>
          <w:szCs w:val="24"/>
        </w:rPr>
        <w:t xml:space="preserve"> ефективними інструментами для вирішення різноманітних завдань професійної педагогічної діяльності, що виходять за межі </w:t>
      </w:r>
      <w:proofErr w:type="spellStart"/>
      <w:r w:rsidR="00A17089" w:rsidRPr="006D16C4">
        <w:rPr>
          <w:b w:val="0"/>
          <w:sz w:val="24"/>
          <w:szCs w:val="24"/>
        </w:rPr>
        <w:t>вузькопредметної</w:t>
      </w:r>
      <w:proofErr w:type="spellEnd"/>
      <w:r w:rsidR="00A17089" w:rsidRPr="006D16C4">
        <w:rPr>
          <w:b w:val="0"/>
          <w:sz w:val="24"/>
          <w:szCs w:val="24"/>
        </w:rPr>
        <w:t xml:space="preserve"> спеціалізації</w:t>
      </w:r>
      <w:r w:rsidR="00363B7F" w:rsidRPr="006D16C4">
        <w:rPr>
          <w:b w:val="0"/>
          <w:sz w:val="24"/>
          <w:szCs w:val="24"/>
        </w:rPr>
        <w:t xml:space="preserve"> [6, с. 351]</w:t>
      </w:r>
      <w:r w:rsidR="00A17089" w:rsidRPr="006D16C4">
        <w:rPr>
          <w:b w:val="0"/>
          <w:sz w:val="24"/>
          <w:szCs w:val="24"/>
        </w:rPr>
        <w:t>.</w:t>
      </w:r>
    </w:p>
    <w:p w:rsidR="00C11F7E" w:rsidRPr="006D16C4" w:rsidRDefault="00C11F7E" w:rsidP="00F5524F">
      <w:pPr>
        <w:widowControl w:val="0"/>
        <w:ind w:firstLine="567"/>
        <w:jc w:val="both"/>
        <w:rPr>
          <w:spacing w:val="-2"/>
          <w:lang w:val="uk-UA"/>
        </w:rPr>
      </w:pPr>
      <w:r w:rsidRPr="006D16C4">
        <w:rPr>
          <w:b/>
          <w:spacing w:val="-2"/>
          <w:lang w:val="uk-UA"/>
        </w:rPr>
        <w:t>Аналіз попередніх досліджень.</w:t>
      </w:r>
      <w:r w:rsidRPr="006D16C4">
        <w:rPr>
          <w:spacing w:val="-2"/>
          <w:lang w:val="uk-UA"/>
        </w:rPr>
        <w:t xml:space="preserve"> </w:t>
      </w:r>
      <w:r w:rsidR="00CE6F39" w:rsidRPr="006D16C4">
        <w:rPr>
          <w:spacing w:val="-2"/>
          <w:lang w:val="uk-UA"/>
        </w:rPr>
        <w:t>Сьогодні проблеми інформатизації освіти перебувають у центрі уваги педагогічної науки. Про це свідчать численні дослідження, присвячені професійній підготовці фахівців із застосуванням сучасних інформаційних технологій</w:t>
      </w:r>
      <w:r w:rsidR="00B819BB" w:rsidRPr="006D16C4">
        <w:rPr>
          <w:spacing w:val="-2"/>
          <w:lang w:val="uk-UA"/>
        </w:rPr>
        <w:t xml:space="preserve"> </w:t>
      </w:r>
      <w:r w:rsidR="00CE6F39" w:rsidRPr="006D16C4">
        <w:rPr>
          <w:spacing w:val="-2"/>
          <w:lang w:val="uk-UA"/>
        </w:rPr>
        <w:t>(А.</w:t>
      </w:r>
      <w:r w:rsidR="007947CA" w:rsidRPr="006D16C4">
        <w:rPr>
          <w:spacing w:val="-2"/>
          <w:lang w:val="uk-UA"/>
        </w:rPr>
        <w:t> </w:t>
      </w:r>
      <w:proofErr w:type="spellStart"/>
      <w:r w:rsidR="00CE6F39" w:rsidRPr="006D16C4">
        <w:rPr>
          <w:spacing w:val="-2"/>
          <w:lang w:val="uk-UA"/>
        </w:rPr>
        <w:t>Башмаков</w:t>
      </w:r>
      <w:proofErr w:type="spellEnd"/>
      <w:r w:rsidR="00CE6F39" w:rsidRPr="006D16C4">
        <w:rPr>
          <w:spacing w:val="-2"/>
          <w:lang w:val="uk-UA"/>
        </w:rPr>
        <w:t>,</w:t>
      </w:r>
      <w:r w:rsidR="00B819BB" w:rsidRPr="006D16C4">
        <w:rPr>
          <w:spacing w:val="-2"/>
          <w:lang w:val="uk-UA"/>
        </w:rPr>
        <w:t xml:space="preserve"> </w:t>
      </w:r>
      <w:r w:rsidR="00CE6F39" w:rsidRPr="006D16C4">
        <w:rPr>
          <w:spacing w:val="-2"/>
          <w:lang w:val="uk-UA"/>
        </w:rPr>
        <w:t>І.</w:t>
      </w:r>
      <w:r w:rsidR="007947CA" w:rsidRPr="006D16C4">
        <w:rPr>
          <w:spacing w:val="-2"/>
          <w:lang w:val="uk-UA"/>
        </w:rPr>
        <w:t> </w:t>
      </w:r>
      <w:proofErr w:type="spellStart"/>
      <w:r w:rsidR="00CE6F39" w:rsidRPr="006D16C4">
        <w:rPr>
          <w:spacing w:val="-2"/>
          <w:lang w:val="uk-UA"/>
        </w:rPr>
        <w:t>Башмаков</w:t>
      </w:r>
      <w:proofErr w:type="spellEnd"/>
      <w:r w:rsidR="00CE6F39" w:rsidRPr="006D16C4">
        <w:rPr>
          <w:spacing w:val="-2"/>
          <w:lang w:val="uk-UA"/>
        </w:rPr>
        <w:t>,</w:t>
      </w:r>
      <w:r w:rsidR="00B819BB" w:rsidRPr="006D16C4">
        <w:rPr>
          <w:spacing w:val="-2"/>
          <w:lang w:val="uk-UA"/>
        </w:rPr>
        <w:t xml:space="preserve"> </w:t>
      </w:r>
      <w:r w:rsidR="007947CA" w:rsidRPr="006D16C4">
        <w:rPr>
          <w:spacing w:val="-2"/>
          <w:lang w:val="uk-UA"/>
        </w:rPr>
        <w:t>Д. </w:t>
      </w:r>
      <w:r w:rsidR="00CE6F39" w:rsidRPr="006D16C4">
        <w:rPr>
          <w:spacing w:val="-2"/>
          <w:lang w:val="uk-UA"/>
        </w:rPr>
        <w:t>Григорович,</w:t>
      </w:r>
      <w:r w:rsidR="00B819BB" w:rsidRPr="006D16C4">
        <w:rPr>
          <w:spacing w:val="-2"/>
          <w:lang w:val="uk-UA"/>
        </w:rPr>
        <w:t xml:space="preserve"> </w:t>
      </w:r>
      <w:r w:rsidR="00CE6F39" w:rsidRPr="006D16C4">
        <w:rPr>
          <w:spacing w:val="-2"/>
          <w:lang w:val="uk-UA"/>
        </w:rPr>
        <w:t>Р.</w:t>
      </w:r>
      <w:r w:rsidR="007947CA" w:rsidRPr="006D16C4">
        <w:rPr>
          <w:spacing w:val="-2"/>
          <w:lang w:val="uk-UA"/>
        </w:rPr>
        <w:t> Гуревич, М. </w:t>
      </w:r>
      <w:proofErr w:type="spellStart"/>
      <w:r w:rsidR="00CE6F39" w:rsidRPr="006D16C4">
        <w:rPr>
          <w:spacing w:val="-2"/>
          <w:lang w:val="uk-UA"/>
        </w:rPr>
        <w:t>Козяр</w:t>
      </w:r>
      <w:proofErr w:type="spellEnd"/>
      <w:r w:rsidR="00CE6F39" w:rsidRPr="006D16C4">
        <w:rPr>
          <w:spacing w:val="-2"/>
          <w:lang w:val="uk-UA"/>
        </w:rPr>
        <w:t>,</w:t>
      </w:r>
      <w:r w:rsidR="00B819BB" w:rsidRPr="006D16C4">
        <w:rPr>
          <w:spacing w:val="-2"/>
          <w:lang w:val="uk-UA"/>
        </w:rPr>
        <w:t xml:space="preserve"> </w:t>
      </w:r>
      <w:r w:rsidR="00CE6F39" w:rsidRPr="006D16C4">
        <w:rPr>
          <w:spacing w:val="-2"/>
          <w:lang w:val="uk-UA"/>
        </w:rPr>
        <w:t>А.</w:t>
      </w:r>
      <w:r w:rsidR="007947CA" w:rsidRPr="006D16C4">
        <w:rPr>
          <w:spacing w:val="-2"/>
          <w:lang w:val="uk-UA"/>
        </w:rPr>
        <w:t> </w:t>
      </w:r>
      <w:proofErr w:type="spellStart"/>
      <w:r w:rsidR="00CE6F39" w:rsidRPr="006D16C4">
        <w:rPr>
          <w:spacing w:val="-2"/>
          <w:lang w:val="uk-UA"/>
        </w:rPr>
        <w:t>Кузик</w:t>
      </w:r>
      <w:proofErr w:type="spellEnd"/>
      <w:r w:rsidR="00CE6F39" w:rsidRPr="006D16C4">
        <w:rPr>
          <w:spacing w:val="-2"/>
          <w:lang w:val="uk-UA"/>
        </w:rPr>
        <w:t>,</w:t>
      </w:r>
      <w:r w:rsidR="00B819BB" w:rsidRPr="006D16C4">
        <w:rPr>
          <w:spacing w:val="-2"/>
          <w:lang w:val="uk-UA"/>
        </w:rPr>
        <w:t xml:space="preserve"> </w:t>
      </w:r>
      <w:r w:rsidR="00CE6F39" w:rsidRPr="006D16C4">
        <w:rPr>
          <w:spacing w:val="-2"/>
          <w:lang w:val="uk-UA"/>
        </w:rPr>
        <w:t>П.</w:t>
      </w:r>
      <w:r w:rsidR="007947CA" w:rsidRPr="006D16C4">
        <w:rPr>
          <w:spacing w:val="-2"/>
          <w:lang w:val="uk-UA"/>
        </w:rPr>
        <w:t> </w:t>
      </w:r>
      <w:proofErr w:type="spellStart"/>
      <w:r w:rsidR="00CE6F39" w:rsidRPr="006D16C4">
        <w:rPr>
          <w:spacing w:val="-2"/>
          <w:lang w:val="uk-UA"/>
        </w:rPr>
        <w:t>Образцов</w:t>
      </w:r>
      <w:proofErr w:type="spellEnd"/>
      <w:r w:rsidR="00CE6F39" w:rsidRPr="006D16C4">
        <w:rPr>
          <w:spacing w:val="-2"/>
          <w:lang w:val="uk-UA"/>
        </w:rPr>
        <w:t>,</w:t>
      </w:r>
      <w:r w:rsidR="00B819BB" w:rsidRPr="006D16C4">
        <w:rPr>
          <w:spacing w:val="-2"/>
          <w:lang w:val="uk-UA"/>
        </w:rPr>
        <w:t xml:space="preserve"> </w:t>
      </w:r>
      <w:r w:rsidR="00CE6F39" w:rsidRPr="006D16C4">
        <w:rPr>
          <w:spacing w:val="-2"/>
          <w:lang w:val="uk-UA"/>
        </w:rPr>
        <w:t>А.</w:t>
      </w:r>
      <w:r w:rsidR="007947CA" w:rsidRPr="006D16C4">
        <w:rPr>
          <w:spacing w:val="-2"/>
          <w:lang w:val="uk-UA"/>
        </w:rPr>
        <w:t> </w:t>
      </w:r>
      <w:r w:rsidR="00CE6F39" w:rsidRPr="006D16C4">
        <w:rPr>
          <w:spacing w:val="-2"/>
          <w:lang w:val="uk-UA"/>
        </w:rPr>
        <w:t>Романов,</w:t>
      </w:r>
      <w:r w:rsidR="00B819BB" w:rsidRPr="006D16C4">
        <w:rPr>
          <w:spacing w:val="-2"/>
          <w:lang w:val="uk-UA"/>
        </w:rPr>
        <w:t xml:space="preserve"> </w:t>
      </w:r>
      <w:r w:rsidR="00CE6F39" w:rsidRPr="006D16C4">
        <w:rPr>
          <w:spacing w:val="-2"/>
          <w:lang w:val="uk-UA"/>
        </w:rPr>
        <w:t>В.</w:t>
      </w:r>
      <w:r w:rsidR="007947CA" w:rsidRPr="006D16C4">
        <w:rPr>
          <w:spacing w:val="-2"/>
          <w:lang w:val="uk-UA"/>
        </w:rPr>
        <w:t> </w:t>
      </w:r>
      <w:proofErr w:type="spellStart"/>
      <w:r w:rsidR="00CE6F39" w:rsidRPr="006D16C4">
        <w:rPr>
          <w:spacing w:val="-2"/>
          <w:lang w:val="uk-UA"/>
        </w:rPr>
        <w:t>Торопцов</w:t>
      </w:r>
      <w:proofErr w:type="spellEnd"/>
      <w:r w:rsidR="00CE6F39" w:rsidRPr="006D16C4">
        <w:rPr>
          <w:spacing w:val="-2"/>
          <w:lang w:val="uk-UA"/>
        </w:rPr>
        <w:t>, А.</w:t>
      </w:r>
      <w:r w:rsidR="007947CA" w:rsidRPr="006D16C4">
        <w:rPr>
          <w:spacing w:val="-2"/>
          <w:lang w:val="uk-UA"/>
        </w:rPr>
        <w:t> </w:t>
      </w:r>
      <w:proofErr w:type="spellStart"/>
      <w:r w:rsidR="00CE6F39" w:rsidRPr="006D16C4">
        <w:rPr>
          <w:spacing w:val="-2"/>
          <w:lang w:val="uk-UA"/>
        </w:rPr>
        <w:t>Уваров</w:t>
      </w:r>
      <w:proofErr w:type="spellEnd"/>
      <w:r w:rsidR="00CE6F39" w:rsidRPr="006D16C4">
        <w:rPr>
          <w:spacing w:val="-2"/>
          <w:lang w:val="uk-UA"/>
        </w:rPr>
        <w:t>,</w:t>
      </w:r>
      <w:r w:rsidR="00B819BB" w:rsidRPr="006D16C4">
        <w:rPr>
          <w:spacing w:val="-2"/>
          <w:lang w:val="uk-UA"/>
        </w:rPr>
        <w:t xml:space="preserve"> </w:t>
      </w:r>
      <w:r w:rsidR="00CE6F39" w:rsidRPr="006D16C4">
        <w:rPr>
          <w:spacing w:val="-2"/>
          <w:lang w:val="uk-UA"/>
        </w:rPr>
        <w:t>А.</w:t>
      </w:r>
      <w:r w:rsidR="007947CA" w:rsidRPr="006D16C4">
        <w:rPr>
          <w:spacing w:val="-2"/>
          <w:lang w:val="uk-UA"/>
        </w:rPr>
        <w:t> </w:t>
      </w:r>
      <w:proofErr w:type="spellStart"/>
      <w:r w:rsidR="00CE6F39" w:rsidRPr="006D16C4">
        <w:rPr>
          <w:spacing w:val="-2"/>
          <w:lang w:val="uk-UA"/>
        </w:rPr>
        <w:t>Уман</w:t>
      </w:r>
      <w:proofErr w:type="spellEnd"/>
      <w:r w:rsidR="00CE6F39" w:rsidRPr="006D16C4">
        <w:rPr>
          <w:spacing w:val="-2"/>
          <w:lang w:val="uk-UA"/>
        </w:rPr>
        <w:t>,</w:t>
      </w:r>
      <w:r w:rsidR="00B819BB" w:rsidRPr="006D16C4">
        <w:rPr>
          <w:spacing w:val="-2"/>
          <w:lang w:val="uk-UA"/>
        </w:rPr>
        <w:t xml:space="preserve"> </w:t>
      </w:r>
      <w:r w:rsidR="00CE6F39" w:rsidRPr="006D16C4">
        <w:rPr>
          <w:spacing w:val="-2"/>
          <w:lang w:val="uk-UA"/>
        </w:rPr>
        <w:t>Л.</w:t>
      </w:r>
      <w:r w:rsidR="007947CA" w:rsidRPr="006D16C4">
        <w:rPr>
          <w:spacing w:val="-2"/>
          <w:lang w:val="uk-UA"/>
        </w:rPr>
        <w:t> </w:t>
      </w:r>
      <w:r w:rsidR="00CE6F39" w:rsidRPr="006D16C4">
        <w:rPr>
          <w:spacing w:val="-2"/>
          <w:lang w:val="uk-UA"/>
        </w:rPr>
        <w:t>Шевченко</w:t>
      </w:r>
      <w:r w:rsidR="00B819BB" w:rsidRPr="006D16C4">
        <w:rPr>
          <w:spacing w:val="-2"/>
          <w:lang w:val="uk-UA"/>
        </w:rPr>
        <w:t xml:space="preserve"> </w:t>
      </w:r>
      <w:r w:rsidR="00CE6F39" w:rsidRPr="006D16C4">
        <w:rPr>
          <w:spacing w:val="-2"/>
          <w:lang w:val="uk-UA"/>
        </w:rPr>
        <w:t>та</w:t>
      </w:r>
      <w:r w:rsidR="00B819BB" w:rsidRPr="006D16C4">
        <w:rPr>
          <w:spacing w:val="-2"/>
          <w:lang w:val="uk-UA"/>
        </w:rPr>
        <w:t xml:space="preserve"> </w:t>
      </w:r>
      <w:r w:rsidR="00CE6F39" w:rsidRPr="006D16C4">
        <w:rPr>
          <w:spacing w:val="-2"/>
          <w:lang w:val="uk-UA"/>
        </w:rPr>
        <w:t>ін.).</w:t>
      </w:r>
      <w:r w:rsidR="00B819BB" w:rsidRPr="006D16C4">
        <w:rPr>
          <w:spacing w:val="-2"/>
          <w:lang w:val="uk-UA"/>
        </w:rPr>
        <w:t xml:space="preserve"> </w:t>
      </w:r>
      <w:r w:rsidR="00CE6F39" w:rsidRPr="006D16C4">
        <w:rPr>
          <w:spacing w:val="-2"/>
          <w:lang w:val="uk-UA"/>
        </w:rPr>
        <w:t>Останнім</w:t>
      </w:r>
      <w:r w:rsidR="00B819BB" w:rsidRPr="006D16C4">
        <w:rPr>
          <w:spacing w:val="-2"/>
          <w:lang w:val="uk-UA"/>
        </w:rPr>
        <w:t xml:space="preserve"> </w:t>
      </w:r>
      <w:r w:rsidR="00CE6F39" w:rsidRPr="006D16C4">
        <w:rPr>
          <w:spacing w:val="-2"/>
          <w:lang w:val="uk-UA"/>
        </w:rPr>
        <w:t>часом</w:t>
      </w:r>
      <w:r w:rsidR="00B819BB" w:rsidRPr="006D16C4">
        <w:rPr>
          <w:spacing w:val="-2"/>
          <w:lang w:val="uk-UA"/>
        </w:rPr>
        <w:t xml:space="preserve"> </w:t>
      </w:r>
      <w:r w:rsidR="00CE6F39" w:rsidRPr="006D16C4">
        <w:rPr>
          <w:spacing w:val="-2"/>
          <w:lang w:val="uk-UA"/>
        </w:rPr>
        <w:t>науковці спрямовують</w:t>
      </w:r>
      <w:r w:rsidR="00B819BB" w:rsidRPr="006D16C4">
        <w:rPr>
          <w:spacing w:val="-2"/>
          <w:lang w:val="uk-UA"/>
        </w:rPr>
        <w:t xml:space="preserve"> </w:t>
      </w:r>
      <w:r w:rsidR="00CE6F39" w:rsidRPr="006D16C4">
        <w:rPr>
          <w:spacing w:val="-2"/>
          <w:lang w:val="uk-UA"/>
        </w:rPr>
        <w:t>увагу</w:t>
      </w:r>
      <w:r w:rsidR="00B819BB" w:rsidRPr="006D16C4">
        <w:rPr>
          <w:spacing w:val="-2"/>
          <w:lang w:val="uk-UA"/>
        </w:rPr>
        <w:t xml:space="preserve"> </w:t>
      </w:r>
      <w:r w:rsidR="00CE6F39" w:rsidRPr="006D16C4">
        <w:rPr>
          <w:spacing w:val="-2"/>
          <w:lang w:val="uk-UA"/>
        </w:rPr>
        <w:t>на</w:t>
      </w:r>
      <w:r w:rsidR="00B819BB" w:rsidRPr="006D16C4">
        <w:rPr>
          <w:spacing w:val="-2"/>
          <w:lang w:val="uk-UA"/>
        </w:rPr>
        <w:t xml:space="preserve"> </w:t>
      </w:r>
      <w:r w:rsidR="00CE6F39" w:rsidRPr="006D16C4">
        <w:rPr>
          <w:spacing w:val="-2"/>
          <w:lang w:val="uk-UA"/>
        </w:rPr>
        <w:t>використання</w:t>
      </w:r>
      <w:r w:rsidR="00B819BB" w:rsidRPr="006D16C4">
        <w:rPr>
          <w:spacing w:val="-2"/>
          <w:lang w:val="uk-UA"/>
        </w:rPr>
        <w:t xml:space="preserve"> </w:t>
      </w:r>
      <w:r w:rsidR="00CE6F39" w:rsidRPr="006D16C4">
        <w:rPr>
          <w:spacing w:val="-2"/>
          <w:lang w:val="uk-UA"/>
        </w:rPr>
        <w:t>у</w:t>
      </w:r>
      <w:r w:rsidR="00B819BB" w:rsidRPr="006D16C4">
        <w:rPr>
          <w:spacing w:val="-2"/>
          <w:lang w:val="uk-UA"/>
        </w:rPr>
        <w:t xml:space="preserve"> </w:t>
      </w:r>
      <w:r w:rsidR="00CE6F39" w:rsidRPr="006D16C4">
        <w:rPr>
          <w:spacing w:val="-2"/>
          <w:lang w:val="uk-UA"/>
        </w:rPr>
        <w:t>професійній</w:t>
      </w:r>
      <w:r w:rsidR="00B819BB" w:rsidRPr="006D16C4">
        <w:rPr>
          <w:spacing w:val="-2"/>
          <w:lang w:val="uk-UA"/>
        </w:rPr>
        <w:t xml:space="preserve"> </w:t>
      </w:r>
      <w:r w:rsidR="00CE6F39" w:rsidRPr="006D16C4">
        <w:rPr>
          <w:spacing w:val="-2"/>
          <w:lang w:val="uk-UA"/>
        </w:rPr>
        <w:t>освіті</w:t>
      </w:r>
      <w:r w:rsidR="00B819BB" w:rsidRPr="006D16C4">
        <w:rPr>
          <w:spacing w:val="-2"/>
          <w:lang w:val="uk-UA"/>
        </w:rPr>
        <w:t xml:space="preserve"> </w:t>
      </w:r>
      <w:r w:rsidR="00CE6F39" w:rsidRPr="006D16C4">
        <w:rPr>
          <w:spacing w:val="-2"/>
          <w:lang w:val="uk-UA"/>
        </w:rPr>
        <w:t>інформаційно-освітніх середовищ, зокрема науково-педагогічні засади формування та застосування</w:t>
      </w:r>
      <w:r w:rsidR="00B819BB" w:rsidRPr="006D16C4">
        <w:rPr>
          <w:spacing w:val="-2"/>
          <w:lang w:val="uk-UA"/>
        </w:rPr>
        <w:t xml:space="preserve"> </w:t>
      </w:r>
      <w:r w:rsidR="00CE6F39" w:rsidRPr="006D16C4">
        <w:rPr>
          <w:spacing w:val="-2"/>
          <w:lang w:val="uk-UA"/>
        </w:rPr>
        <w:t>інформаційного</w:t>
      </w:r>
      <w:r w:rsidR="00B819BB" w:rsidRPr="006D16C4">
        <w:rPr>
          <w:spacing w:val="-2"/>
          <w:lang w:val="uk-UA"/>
        </w:rPr>
        <w:t xml:space="preserve"> </w:t>
      </w:r>
      <w:r w:rsidR="00CE6F39" w:rsidRPr="006D16C4">
        <w:rPr>
          <w:spacing w:val="-2"/>
          <w:lang w:val="uk-UA"/>
        </w:rPr>
        <w:t>освітнього</w:t>
      </w:r>
      <w:r w:rsidR="00B819BB" w:rsidRPr="006D16C4">
        <w:rPr>
          <w:spacing w:val="-2"/>
          <w:lang w:val="uk-UA"/>
        </w:rPr>
        <w:t xml:space="preserve"> </w:t>
      </w:r>
      <w:r w:rsidR="00CE6F39" w:rsidRPr="006D16C4">
        <w:rPr>
          <w:spacing w:val="-2"/>
          <w:lang w:val="uk-UA"/>
        </w:rPr>
        <w:t>простору</w:t>
      </w:r>
      <w:r w:rsidR="00B819BB" w:rsidRPr="006D16C4">
        <w:rPr>
          <w:spacing w:val="-2"/>
          <w:lang w:val="uk-UA"/>
        </w:rPr>
        <w:t xml:space="preserve"> </w:t>
      </w:r>
      <w:r w:rsidR="00CE6F39" w:rsidRPr="006D16C4">
        <w:rPr>
          <w:spacing w:val="-2"/>
          <w:lang w:val="uk-UA"/>
        </w:rPr>
        <w:t>досліджували</w:t>
      </w:r>
      <w:r w:rsidR="00B819BB" w:rsidRPr="006D16C4">
        <w:rPr>
          <w:spacing w:val="-2"/>
          <w:lang w:val="uk-UA"/>
        </w:rPr>
        <w:t xml:space="preserve"> </w:t>
      </w:r>
      <w:r w:rsidR="00CE6F39" w:rsidRPr="006D16C4">
        <w:rPr>
          <w:spacing w:val="-2"/>
          <w:lang w:val="uk-UA"/>
        </w:rPr>
        <w:t>В.</w:t>
      </w:r>
      <w:r w:rsidR="007947CA" w:rsidRPr="006D16C4">
        <w:rPr>
          <w:spacing w:val="-2"/>
          <w:lang w:val="uk-UA"/>
        </w:rPr>
        <w:t> </w:t>
      </w:r>
      <w:r w:rsidR="00CE6F39" w:rsidRPr="006D16C4">
        <w:rPr>
          <w:spacing w:val="-2"/>
          <w:lang w:val="uk-UA"/>
        </w:rPr>
        <w:t>Биков, Ю.</w:t>
      </w:r>
      <w:r w:rsidR="007947CA" w:rsidRPr="006D16C4">
        <w:rPr>
          <w:spacing w:val="-2"/>
          <w:lang w:val="uk-UA"/>
        </w:rPr>
        <w:t> Жук, В. </w:t>
      </w:r>
      <w:proofErr w:type="spellStart"/>
      <w:r w:rsidR="00CE6F39" w:rsidRPr="006D16C4">
        <w:rPr>
          <w:spacing w:val="-2"/>
          <w:lang w:val="uk-UA"/>
        </w:rPr>
        <w:t>Солдаткін</w:t>
      </w:r>
      <w:proofErr w:type="spellEnd"/>
      <w:r w:rsidR="00CE6F39" w:rsidRPr="006D16C4">
        <w:rPr>
          <w:spacing w:val="-2"/>
          <w:lang w:val="uk-UA"/>
        </w:rPr>
        <w:t xml:space="preserve"> та ін.; над проблемами впровадження і використання середовища дистанц</w:t>
      </w:r>
      <w:r w:rsidR="007947CA" w:rsidRPr="006D16C4">
        <w:rPr>
          <w:spacing w:val="-2"/>
          <w:lang w:val="uk-UA"/>
        </w:rPr>
        <w:t>ійного навчання працювали А. </w:t>
      </w:r>
      <w:r w:rsidR="00CE6F39" w:rsidRPr="006D16C4">
        <w:rPr>
          <w:spacing w:val="-2"/>
          <w:lang w:val="uk-UA"/>
        </w:rPr>
        <w:t>Андреєв, В.</w:t>
      </w:r>
      <w:r w:rsidR="007947CA" w:rsidRPr="006D16C4">
        <w:rPr>
          <w:spacing w:val="-2"/>
          <w:lang w:val="uk-UA"/>
        </w:rPr>
        <w:t> </w:t>
      </w:r>
      <w:r w:rsidR="00CE6F39" w:rsidRPr="006D16C4">
        <w:rPr>
          <w:spacing w:val="-2"/>
          <w:lang w:val="uk-UA"/>
        </w:rPr>
        <w:t>Кухаренко,</w:t>
      </w:r>
      <w:r w:rsidR="00B819BB" w:rsidRPr="006D16C4">
        <w:rPr>
          <w:spacing w:val="-2"/>
          <w:lang w:val="uk-UA"/>
        </w:rPr>
        <w:t xml:space="preserve"> </w:t>
      </w:r>
      <w:r w:rsidR="00CE6F39" w:rsidRPr="006D16C4">
        <w:rPr>
          <w:spacing w:val="-2"/>
          <w:lang w:val="uk-UA"/>
        </w:rPr>
        <w:t>В.</w:t>
      </w:r>
      <w:r w:rsidR="007947CA" w:rsidRPr="006D16C4">
        <w:rPr>
          <w:spacing w:val="-2"/>
          <w:lang w:val="uk-UA"/>
        </w:rPr>
        <w:t> </w:t>
      </w:r>
      <w:r w:rsidR="00CE6F39" w:rsidRPr="006D16C4">
        <w:rPr>
          <w:spacing w:val="-2"/>
          <w:lang w:val="uk-UA"/>
        </w:rPr>
        <w:t>Олійник,</w:t>
      </w:r>
      <w:r w:rsidR="00B819BB" w:rsidRPr="006D16C4">
        <w:rPr>
          <w:spacing w:val="-2"/>
          <w:lang w:val="uk-UA"/>
        </w:rPr>
        <w:t xml:space="preserve"> </w:t>
      </w:r>
      <w:r w:rsidR="00CE6F39" w:rsidRPr="006D16C4">
        <w:rPr>
          <w:spacing w:val="-2"/>
          <w:lang w:val="uk-UA"/>
        </w:rPr>
        <w:t>Е.</w:t>
      </w:r>
      <w:r w:rsidR="007947CA" w:rsidRPr="006D16C4">
        <w:rPr>
          <w:spacing w:val="-2"/>
          <w:lang w:val="uk-UA"/>
        </w:rPr>
        <w:t> </w:t>
      </w:r>
      <w:proofErr w:type="spellStart"/>
      <w:r w:rsidR="00CE6F39" w:rsidRPr="006D16C4">
        <w:rPr>
          <w:spacing w:val="-2"/>
          <w:lang w:val="uk-UA"/>
        </w:rPr>
        <w:t>Полат</w:t>
      </w:r>
      <w:proofErr w:type="spellEnd"/>
      <w:r w:rsidR="00CE6F39" w:rsidRPr="006D16C4">
        <w:rPr>
          <w:spacing w:val="-2"/>
          <w:lang w:val="uk-UA"/>
        </w:rPr>
        <w:t>,</w:t>
      </w:r>
      <w:r w:rsidR="00B819BB" w:rsidRPr="006D16C4">
        <w:rPr>
          <w:spacing w:val="-2"/>
          <w:lang w:val="uk-UA"/>
        </w:rPr>
        <w:t xml:space="preserve"> </w:t>
      </w:r>
      <w:r w:rsidR="00CE6F39" w:rsidRPr="006D16C4">
        <w:rPr>
          <w:spacing w:val="-2"/>
          <w:lang w:val="uk-UA"/>
        </w:rPr>
        <w:t>О.</w:t>
      </w:r>
      <w:r w:rsidR="007947CA" w:rsidRPr="006D16C4">
        <w:rPr>
          <w:spacing w:val="-2"/>
          <w:lang w:val="uk-UA"/>
        </w:rPr>
        <w:t> </w:t>
      </w:r>
      <w:r w:rsidR="00CE6F39" w:rsidRPr="006D16C4">
        <w:rPr>
          <w:spacing w:val="-2"/>
          <w:lang w:val="uk-UA"/>
        </w:rPr>
        <w:t>Рибалко,</w:t>
      </w:r>
      <w:r w:rsidR="00B819BB" w:rsidRPr="006D16C4">
        <w:rPr>
          <w:spacing w:val="-2"/>
          <w:lang w:val="uk-UA"/>
        </w:rPr>
        <w:t xml:space="preserve"> </w:t>
      </w:r>
      <w:r w:rsidR="00CE6F39" w:rsidRPr="006D16C4">
        <w:rPr>
          <w:spacing w:val="-2"/>
          <w:lang w:val="uk-UA"/>
        </w:rPr>
        <w:t>Н.</w:t>
      </w:r>
      <w:r w:rsidR="007947CA" w:rsidRPr="006D16C4">
        <w:rPr>
          <w:spacing w:val="-2"/>
          <w:lang w:val="uk-UA"/>
        </w:rPr>
        <w:t> </w:t>
      </w:r>
      <w:proofErr w:type="spellStart"/>
      <w:r w:rsidR="00CE6F39" w:rsidRPr="006D16C4">
        <w:rPr>
          <w:spacing w:val="-2"/>
          <w:lang w:val="uk-UA"/>
        </w:rPr>
        <w:t>Сиротенко</w:t>
      </w:r>
      <w:proofErr w:type="spellEnd"/>
      <w:r w:rsidR="00CE6F39" w:rsidRPr="006D16C4">
        <w:rPr>
          <w:spacing w:val="-2"/>
          <w:lang w:val="uk-UA"/>
        </w:rPr>
        <w:t>, С.</w:t>
      </w:r>
      <w:r w:rsidR="007947CA" w:rsidRPr="006D16C4">
        <w:rPr>
          <w:spacing w:val="-2"/>
          <w:lang w:val="uk-UA"/>
        </w:rPr>
        <w:t> </w:t>
      </w:r>
      <w:r w:rsidR="00CE6F39" w:rsidRPr="006D16C4">
        <w:rPr>
          <w:spacing w:val="-2"/>
          <w:lang w:val="uk-UA"/>
        </w:rPr>
        <w:t>Сисоєва, П.</w:t>
      </w:r>
      <w:r w:rsidR="007947CA" w:rsidRPr="006D16C4">
        <w:rPr>
          <w:spacing w:val="-2"/>
          <w:lang w:val="uk-UA"/>
        </w:rPr>
        <w:t> </w:t>
      </w:r>
      <w:proofErr w:type="spellStart"/>
      <w:r w:rsidR="00CE6F39" w:rsidRPr="006D16C4">
        <w:rPr>
          <w:spacing w:val="-2"/>
          <w:lang w:val="uk-UA"/>
        </w:rPr>
        <w:t>Стефаненко</w:t>
      </w:r>
      <w:proofErr w:type="spellEnd"/>
      <w:r w:rsidR="00CE6F39" w:rsidRPr="006D16C4">
        <w:rPr>
          <w:spacing w:val="-2"/>
          <w:lang w:val="uk-UA"/>
        </w:rPr>
        <w:t>, А.</w:t>
      </w:r>
      <w:r w:rsidR="007947CA" w:rsidRPr="006D16C4">
        <w:rPr>
          <w:spacing w:val="-2"/>
          <w:lang w:val="uk-UA"/>
        </w:rPr>
        <w:t> </w:t>
      </w:r>
      <w:r w:rsidR="00CE6F39" w:rsidRPr="006D16C4">
        <w:rPr>
          <w:spacing w:val="-2"/>
          <w:lang w:val="uk-UA"/>
        </w:rPr>
        <w:t>Хуторський та ін. Незважаючи</w:t>
      </w:r>
      <w:r w:rsidR="00B819BB" w:rsidRPr="006D16C4">
        <w:rPr>
          <w:spacing w:val="-2"/>
          <w:lang w:val="uk-UA"/>
        </w:rPr>
        <w:t xml:space="preserve"> </w:t>
      </w:r>
      <w:r w:rsidR="00CE6F39" w:rsidRPr="006D16C4">
        <w:rPr>
          <w:spacing w:val="-2"/>
          <w:lang w:val="uk-UA"/>
        </w:rPr>
        <w:t>на</w:t>
      </w:r>
      <w:r w:rsidR="00B819BB" w:rsidRPr="006D16C4">
        <w:rPr>
          <w:spacing w:val="-2"/>
          <w:lang w:val="uk-UA"/>
        </w:rPr>
        <w:t xml:space="preserve"> </w:t>
      </w:r>
      <w:r w:rsidR="00CE6F39" w:rsidRPr="006D16C4">
        <w:rPr>
          <w:spacing w:val="-2"/>
          <w:lang w:val="uk-UA"/>
        </w:rPr>
        <w:t>наявність</w:t>
      </w:r>
      <w:r w:rsidR="00B819BB" w:rsidRPr="006D16C4">
        <w:rPr>
          <w:spacing w:val="-2"/>
          <w:lang w:val="uk-UA"/>
        </w:rPr>
        <w:t xml:space="preserve"> </w:t>
      </w:r>
      <w:r w:rsidR="00CE6F39" w:rsidRPr="006D16C4">
        <w:rPr>
          <w:spacing w:val="-2"/>
          <w:lang w:val="uk-UA"/>
        </w:rPr>
        <w:t>різнопланових</w:t>
      </w:r>
      <w:r w:rsidR="00B819BB" w:rsidRPr="006D16C4">
        <w:rPr>
          <w:spacing w:val="-2"/>
          <w:lang w:val="uk-UA"/>
        </w:rPr>
        <w:t xml:space="preserve"> </w:t>
      </w:r>
      <w:r w:rsidR="00CE6F39" w:rsidRPr="006D16C4">
        <w:rPr>
          <w:spacing w:val="-2"/>
          <w:lang w:val="uk-UA"/>
        </w:rPr>
        <w:t>і</w:t>
      </w:r>
      <w:r w:rsidR="00B819BB" w:rsidRPr="006D16C4">
        <w:rPr>
          <w:spacing w:val="-2"/>
          <w:lang w:val="uk-UA"/>
        </w:rPr>
        <w:t xml:space="preserve"> </w:t>
      </w:r>
      <w:r w:rsidR="00CE6F39" w:rsidRPr="006D16C4">
        <w:rPr>
          <w:spacing w:val="-2"/>
          <w:lang w:val="uk-UA"/>
        </w:rPr>
        <w:t>масштабних</w:t>
      </w:r>
      <w:r w:rsidR="00B819BB" w:rsidRPr="006D16C4">
        <w:rPr>
          <w:spacing w:val="-2"/>
          <w:lang w:val="uk-UA"/>
        </w:rPr>
        <w:t xml:space="preserve"> </w:t>
      </w:r>
      <w:r w:rsidR="00CE6F39" w:rsidRPr="006D16C4">
        <w:rPr>
          <w:spacing w:val="-2"/>
          <w:lang w:val="uk-UA"/>
        </w:rPr>
        <w:t>досліджень щодо</w:t>
      </w:r>
      <w:r w:rsidR="00B819BB" w:rsidRPr="006D16C4">
        <w:rPr>
          <w:spacing w:val="-2"/>
          <w:lang w:val="uk-UA"/>
        </w:rPr>
        <w:t xml:space="preserve"> </w:t>
      </w:r>
      <w:r w:rsidR="00CE6F39" w:rsidRPr="006D16C4">
        <w:rPr>
          <w:spacing w:val="-2"/>
          <w:lang w:val="uk-UA"/>
        </w:rPr>
        <w:t>інформатизації</w:t>
      </w:r>
      <w:r w:rsidR="00B819BB" w:rsidRPr="006D16C4">
        <w:rPr>
          <w:spacing w:val="-2"/>
          <w:lang w:val="uk-UA"/>
        </w:rPr>
        <w:t xml:space="preserve"> </w:t>
      </w:r>
      <w:r w:rsidR="00CE6F39" w:rsidRPr="006D16C4">
        <w:rPr>
          <w:spacing w:val="-2"/>
          <w:lang w:val="uk-UA"/>
        </w:rPr>
        <w:lastRenderedPageBreak/>
        <w:t>освіти</w:t>
      </w:r>
      <w:r w:rsidR="00B819BB" w:rsidRPr="006D16C4">
        <w:rPr>
          <w:spacing w:val="-2"/>
          <w:lang w:val="uk-UA"/>
        </w:rPr>
        <w:t xml:space="preserve"> </w:t>
      </w:r>
      <w:r w:rsidR="00CE6F39" w:rsidRPr="006D16C4">
        <w:rPr>
          <w:spacing w:val="-2"/>
          <w:lang w:val="uk-UA"/>
        </w:rPr>
        <w:t>та</w:t>
      </w:r>
      <w:r w:rsidR="00B819BB" w:rsidRPr="006D16C4">
        <w:rPr>
          <w:spacing w:val="-2"/>
          <w:lang w:val="uk-UA"/>
        </w:rPr>
        <w:t xml:space="preserve"> </w:t>
      </w:r>
      <w:r w:rsidR="00CE6F39" w:rsidRPr="006D16C4">
        <w:rPr>
          <w:spacing w:val="-2"/>
          <w:lang w:val="uk-UA"/>
        </w:rPr>
        <w:t>використання</w:t>
      </w:r>
      <w:r w:rsidR="00B819BB" w:rsidRPr="006D16C4">
        <w:rPr>
          <w:spacing w:val="-2"/>
          <w:lang w:val="uk-UA"/>
        </w:rPr>
        <w:t xml:space="preserve"> </w:t>
      </w:r>
      <w:r w:rsidR="00CE6F39" w:rsidRPr="006D16C4">
        <w:rPr>
          <w:spacing w:val="-2"/>
          <w:lang w:val="uk-UA"/>
        </w:rPr>
        <w:t>інформаційно-комунікаційних</w:t>
      </w:r>
      <w:r w:rsidR="00B819BB" w:rsidRPr="006D16C4">
        <w:rPr>
          <w:spacing w:val="-2"/>
          <w:lang w:val="uk-UA"/>
        </w:rPr>
        <w:t xml:space="preserve"> </w:t>
      </w:r>
      <w:r w:rsidR="00CE6F39" w:rsidRPr="006D16C4">
        <w:rPr>
          <w:spacing w:val="-2"/>
          <w:lang w:val="uk-UA"/>
        </w:rPr>
        <w:t>технологій</w:t>
      </w:r>
      <w:r w:rsidR="00B819BB" w:rsidRPr="006D16C4">
        <w:rPr>
          <w:spacing w:val="-2"/>
          <w:lang w:val="uk-UA"/>
        </w:rPr>
        <w:t xml:space="preserve"> </w:t>
      </w:r>
      <w:r w:rsidR="00CE6F39" w:rsidRPr="006D16C4">
        <w:rPr>
          <w:spacing w:val="-2"/>
          <w:lang w:val="uk-UA"/>
        </w:rPr>
        <w:t>навчання,</w:t>
      </w:r>
      <w:r w:rsidR="00B819BB" w:rsidRPr="006D16C4">
        <w:rPr>
          <w:spacing w:val="-2"/>
          <w:lang w:val="uk-UA"/>
        </w:rPr>
        <w:t xml:space="preserve"> </w:t>
      </w:r>
      <w:r w:rsidR="00CE6F39" w:rsidRPr="006D16C4">
        <w:rPr>
          <w:spacing w:val="-2"/>
          <w:lang w:val="uk-UA"/>
        </w:rPr>
        <w:t>сьогодні</w:t>
      </w:r>
      <w:r w:rsidR="00B819BB" w:rsidRPr="006D16C4">
        <w:rPr>
          <w:spacing w:val="-2"/>
          <w:lang w:val="uk-UA"/>
        </w:rPr>
        <w:t xml:space="preserve"> </w:t>
      </w:r>
      <w:r w:rsidR="00CE6F39" w:rsidRPr="006D16C4">
        <w:rPr>
          <w:spacing w:val="-2"/>
          <w:lang w:val="uk-UA"/>
        </w:rPr>
        <w:t>потребує</w:t>
      </w:r>
      <w:r w:rsidR="00B819BB" w:rsidRPr="006D16C4">
        <w:rPr>
          <w:spacing w:val="-2"/>
          <w:lang w:val="uk-UA"/>
        </w:rPr>
        <w:t xml:space="preserve"> </w:t>
      </w:r>
      <w:r w:rsidR="00CE6F39" w:rsidRPr="006D16C4">
        <w:rPr>
          <w:spacing w:val="-2"/>
          <w:lang w:val="uk-UA"/>
        </w:rPr>
        <w:t>цілісного</w:t>
      </w:r>
      <w:r w:rsidR="00B819BB" w:rsidRPr="006D16C4">
        <w:rPr>
          <w:spacing w:val="-2"/>
          <w:lang w:val="uk-UA"/>
        </w:rPr>
        <w:t xml:space="preserve"> </w:t>
      </w:r>
      <w:r w:rsidR="00CE6F39" w:rsidRPr="006D16C4">
        <w:rPr>
          <w:spacing w:val="-2"/>
          <w:lang w:val="uk-UA"/>
        </w:rPr>
        <w:t>й</w:t>
      </w:r>
      <w:r w:rsidR="00B819BB" w:rsidRPr="006D16C4">
        <w:rPr>
          <w:spacing w:val="-2"/>
          <w:lang w:val="uk-UA"/>
        </w:rPr>
        <w:t xml:space="preserve"> </w:t>
      </w:r>
      <w:r w:rsidR="00CE6F39" w:rsidRPr="006D16C4">
        <w:rPr>
          <w:spacing w:val="-2"/>
          <w:lang w:val="uk-UA"/>
        </w:rPr>
        <w:t>усебічного</w:t>
      </w:r>
      <w:r w:rsidR="00B819BB" w:rsidRPr="006D16C4">
        <w:rPr>
          <w:spacing w:val="-2"/>
          <w:lang w:val="uk-UA"/>
        </w:rPr>
        <w:t xml:space="preserve"> </w:t>
      </w:r>
      <w:r w:rsidR="00CE6F39" w:rsidRPr="006D16C4">
        <w:rPr>
          <w:spacing w:val="-2"/>
          <w:lang w:val="uk-UA"/>
        </w:rPr>
        <w:t>вивчення</w:t>
      </w:r>
      <w:r w:rsidR="00B819BB" w:rsidRPr="006D16C4">
        <w:rPr>
          <w:spacing w:val="-2"/>
          <w:lang w:val="uk-UA"/>
        </w:rPr>
        <w:t xml:space="preserve"> </w:t>
      </w:r>
      <w:r w:rsidR="00CE6F39" w:rsidRPr="006D16C4">
        <w:rPr>
          <w:spacing w:val="-2"/>
          <w:lang w:val="uk-UA"/>
        </w:rPr>
        <w:t>проблема</w:t>
      </w:r>
      <w:r w:rsidR="00B819BB" w:rsidRPr="006D16C4">
        <w:rPr>
          <w:spacing w:val="-2"/>
          <w:lang w:val="uk-UA"/>
        </w:rPr>
        <w:t xml:space="preserve"> </w:t>
      </w:r>
      <w:r w:rsidR="00CE6F39" w:rsidRPr="006D16C4">
        <w:rPr>
          <w:spacing w:val="-2"/>
          <w:lang w:val="uk-UA"/>
        </w:rPr>
        <w:t>застосування</w:t>
      </w:r>
      <w:r w:rsidR="00B819BB" w:rsidRPr="006D16C4">
        <w:rPr>
          <w:spacing w:val="-2"/>
          <w:lang w:val="uk-UA"/>
        </w:rPr>
        <w:t xml:space="preserve"> </w:t>
      </w:r>
      <w:r w:rsidR="00CE6F39" w:rsidRPr="006D16C4">
        <w:rPr>
          <w:spacing w:val="-2"/>
          <w:lang w:val="uk-UA"/>
        </w:rPr>
        <w:t>інформаційних</w:t>
      </w:r>
      <w:r w:rsidR="00B819BB" w:rsidRPr="006D16C4">
        <w:rPr>
          <w:spacing w:val="-2"/>
          <w:lang w:val="uk-UA"/>
        </w:rPr>
        <w:t xml:space="preserve"> </w:t>
      </w:r>
      <w:r w:rsidR="00CE6F39" w:rsidRPr="006D16C4">
        <w:rPr>
          <w:spacing w:val="-2"/>
          <w:lang w:val="uk-UA"/>
        </w:rPr>
        <w:t>освітніх</w:t>
      </w:r>
      <w:r w:rsidR="00B819BB" w:rsidRPr="006D16C4">
        <w:rPr>
          <w:spacing w:val="-2"/>
          <w:lang w:val="uk-UA"/>
        </w:rPr>
        <w:t xml:space="preserve"> </w:t>
      </w:r>
      <w:r w:rsidR="00CE6F39" w:rsidRPr="006D16C4">
        <w:rPr>
          <w:spacing w:val="-2"/>
          <w:lang w:val="uk-UA"/>
        </w:rPr>
        <w:t>середовищ</w:t>
      </w:r>
      <w:r w:rsidR="00B819BB" w:rsidRPr="006D16C4">
        <w:rPr>
          <w:spacing w:val="-2"/>
          <w:lang w:val="uk-UA"/>
        </w:rPr>
        <w:t xml:space="preserve"> </w:t>
      </w:r>
      <w:r w:rsidR="00CE6F39" w:rsidRPr="006D16C4">
        <w:rPr>
          <w:spacing w:val="-2"/>
          <w:lang w:val="uk-UA"/>
        </w:rPr>
        <w:t>у</w:t>
      </w:r>
      <w:r w:rsidR="00B819BB" w:rsidRPr="006D16C4">
        <w:rPr>
          <w:spacing w:val="-2"/>
          <w:lang w:val="uk-UA"/>
        </w:rPr>
        <w:t xml:space="preserve"> </w:t>
      </w:r>
      <w:r w:rsidR="00CE6F39" w:rsidRPr="006D16C4">
        <w:rPr>
          <w:spacing w:val="-2"/>
          <w:lang w:val="uk-UA"/>
        </w:rPr>
        <w:t>професійній підготовці фахівців.</w:t>
      </w:r>
    </w:p>
    <w:p w:rsidR="005F182F" w:rsidRPr="006D16C4" w:rsidRDefault="00753239" w:rsidP="00F5524F">
      <w:pPr>
        <w:widowControl w:val="0"/>
        <w:shd w:val="clear" w:color="auto" w:fill="FFFFFF"/>
        <w:ind w:firstLine="567"/>
        <w:jc w:val="both"/>
        <w:rPr>
          <w:rFonts w:eastAsia="Times New Roman"/>
          <w:spacing w:val="-6"/>
          <w:lang w:val="uk-UA" w:eastAsia="uk-UA"/>
        </w:rPr>
      </w:pPr>
      <w:r w:rsidRPr="006D16C4">
        <w:rPr>
          <w:b/>
          <w:spacing w:val="-6"/>
          <w:lang w:val="uk-UA"/>
        </w:rPr>
        <w:t>Мета статті</w:t>
      </w:r>
      <w:r w:rsidRPr="006D16C4">
        <w:rPr>
          <w:spacing w:val="-6"/>
          <w:lang w:val="uk-UA"/>
        </w:rPr>
        <w:t xml:space="preserve"> </w:t>
      </w:r>
      <w:r w:rsidR="008C013C" w:rsidRPr="006D16C4">
        <w:rPr>
          <w:spacing w:val="-6"/>
          <w:lang w:val="uk-UA"/>
        </w:rPr>
        <w:t>–</w:t>
      </w:r>
      <w:r w:rsidR="00C241A9" w:rsidRPr="006D16C4">
        <w:rPr>
          <w:spacing w:val="-6"/>
          <w:lang w:val="uk-UA"/>
        </w:rPr>
        <w:t xml:space="preserve"> </w:t>
      </w:r>
      <w:r w:rsidR="0051385A" w:rsidRPr="006D16C4">
        <w:rPr>
          <w:spacing w:val="-6"/>
          <w:lang w:val="uk-UA"/>
        </w:rPr>
        <w:t>розкрити зміст поняття «</w:t>
      </w:r>
      <w:r w:rsidR="0051385A" w:rsidRPr="006D16C4">
        <w:rPr>
          <w:iCs/>
          <w:spacing w:val="-6"/>
          <w:lang w:val="uk-UA"/>
        </w:rPr>
        <w:t>інформаційн</w:t>
      </w:r>
      <w:r w:rsidR="0051385A" w:rsidRPr="006D16C4">
        <w:rPr>
          <w:iCs/>
          <w:spacing w:val="-6"/>
          <w:lang w:val="uk-UA"/>
        </w:rPr>
        <w:t>е</w:t>
      </w:r>
      <w:r w:rsidR="0051385A" w:rsidRPr="006D16C4">
        <w:rPr>
          <w:iCs/>
          <w:spacing w:val="-6"/>
          <w:lang w:val="uk-UA"/>
        </w:rPr>
        <w:t xml:space="preserve"> освітн</w:t>
      </w:r>
      <w:r w:rsidR="0051385A" w:rsidRPr="006D16C4">
        <w:rPr>
          <w:iCs/>
          <w:spacing w:val="-6"/>
          <w:lang w:val="uk-UA"/>
        </w:rPr>
        <w:t>є середовище</w:t>
      </w:r>
      <w:r w:rsidR="0051385A" w:rsidRPr="006D16C4">
        <w:rPr>
          <w:spacing w:val="-6"/>
          <w:lang w:val="uk-UA"/>
        </w:rPr>
        <w:t>»</w:t>
      </w:r>
      <w:r w:rsidR="0051385A" w:rsidRPr="006D16C4">
        <w:rPr>
          <w:spacing w:val="-6"/>
          <w:lang w:val="uk-UA"/>
        </w:rPr>
        <w:t>,</w:t>
      </w:r>
      <w:r w:rsidR="008C013C" w:rsidRPr="006D16C4">
        <w:rPr>
          <w:spacing w:val="-6"/>
          <w:lang w:val="uk-UA"/>
        </w:rPr>
        <w:t xml:space="preserve"> окреслити можливості інформаційних освітніх середовищ щодо підтримки навчального процесу </w:t>
      </w:r>
      <w:r w:rsidR="00C241A9" w:rsidRPr="006D16C4">
        <w:rPr>
          <w:spacing w:val="-6"/>
          <w:lang w:val="uk-UA"/>
        </w:rPr>
        <w:t>професійн</w:t>
      </w:r>
      <w:r w:rsidR="008C013C" w:rsidRPr="006D16C4">
        <w:rPr>
          <w:spacing w:val="-6"/>
          <w:lang w:val="uk-UA"/>
        </w:rPr>
        <w:t>ої</w:t>
      </w:r>
      <w:r w:rsidR="00C241A9" w:rsidRPr="006D16C4">
        <w:rPr>
          <w:spacing w:val="-6"/>
          <w:lang w:val="uk-UA"/>
        </w:rPr>
        <w:t xml:space="preserve"> підготовк</w:t>
      </w:r>
      <w:r w:rsidR="008C013C" w:rsidRPr="006D16C4">
        <w:rPr>
          <w:spacing w:val="-6"/>
          <w:lang w:val="uk-UA"/>
        </w:rPr>
        <w:t>и майбутніх учителів технологій, обґрунтувати</w:t>
      </w:r>
      <w:r w:rsidR="005F182F" w:rsidRPr="006D16C4">
        <w:rPr>
          <w:spacing w:val="-6"/>
          <w:lang w:val="uk-UA"/>
        </w:rPr>
        <w:t xml:space="preserve"> доцільн</w:t>
      </w:r>
      <w:r w:rsidR="008C013C" w:rsidRPr="006D16C4">
        <w:rPr>
          <w:spacing w:val="-6"/>
          <w:lang w:val="uk-UA"/>
        </w:rPr>
        <w:t>і</w:t>
      </w:r>
      <w:r w:rsidR="005F182F" w:rsidRPr="006D16C4">
        <w:rPr>
          <w:spacing w:val="-6"/>
          <w:lang w:val="uk-UA"/>
        </w:rPr>
        <w:t>ст</w:t>
      </w:r>
      <w:r w:rsidR="008C013C" w:rsidRPr="006D16C4">
        <w:rPr>
          <w:spacing w:val="-6"/>
          <w:lang w:val="uk-UA"/>
        </w:rPr>
        <w:t>ь</w:t>
      </w:r>
      <w:r w:rsidR="005F182F" w:rsidRPr="006D16C4">
        <w:rPr>
          <w:spacing w:val="-6"/>
          <w:lang w:val="uk-UA"/>
        </w:rPr>
        <w:t xml:space="preserve"> </w:t>
      </w:r>
      <w:r w:rsidR="008C013C" w:rsidRPr="006D16C4">
        <w:rPr>
          <w:spacing w:val="-6"/>
          <w:lang w:val="uk-UA"/>
        </w:rPr>
        <w:t>їх застосування у ВНЗ.</w:t>
      </w:r>
    </w:p>
    <w:p w:rsidR="003D2FC3" w:rsidRPr="006D16C4" w:rsidRDefault="00753239" w:rsidP="00F5524F">
      <w:pPr>
        <w:widowControl w:val="0"/>
        <w:shd w:val="clear" w:color="auto" w:fill="FFFFFF"/>
        <w:ind w:firstLine="567"/>
        <w:jc w:val="both"/>
        <w:rPr>
          <w:iCs/>
          <w:spacing w:val="-2"/>
          <w:lang w:val="uk-UA"/>
        </w:rPr>
      </w:pPr>
      <w:r w:rsidRPr="006D16C4">
        <w:rPr>
          <w:b/>
          <w:iCs/>
          <w:spacing w:val="-2"/>
          <w:lang w:val="uk-UA"/>
        </w:rPr>
        <w:t>Виклад основного матеріалу.</w:t>
      </w:r>
      <w:r w:rsidRPr="006D16C4">
        <w:rPr>
          <w:iCs/>
          <w:spacing w:val="-2"/>
          <w:lang w:val="uk-UA"/>
        </w:rPr>
        <w:t xml:space="preserve"> </w:t>
      </w:r>
      <w:r w:rsidR="003D2FC3" w:rsidRPr="006D16C4">
        <w:rPr>
          <w:iCs/>
          <w:spacing w:val="-2"/>
          <w:lang w:val="uk-UA"/>
        </w:rPr>
        <w:t>Одним</w:t>
      </w:r>
      <w:r w:rsidR="00B819BB" w:rsidRPr="006D16C4">
        <w:rPr>
          <w:iCs/>
          <w:spacing w:val="-2"/>
          <w:lang w:val="uk-UA"/>
        </w:rPr>
        <w:t xml:space="preserve"> </w:t>
      </w:r>
      <w:r w:rsidR="003D2FC3" w:rsidRPr="006D16C4">
        <w:rPr>
          <w:iCs/>
          <w:spacing w:val="-2"/>
          <w:lang w:val="uk-UA"/>
        </w:rPr>
        <w:t>зі</w:t>
      </w:r>
      <w:r w:rsidR="00B819BB" w:rsidRPr="006D16C4">
        <w:rPr>
          <w:iCs/>
          <w:spacing w:val="-2"/>
          <w:lang w:val="uk-UA"/>
        </w:rPr>
        <w:t xml:space="preserve"> </w:t>
      </w:r>
      <w:r w:rsidR="003D2FC3" w:rsidRPr="006D16C4">
        <w:rPr>
          <w:iCs/>
          <w:spacing w:val="-2"/>
          <w:lang w:val="uk-UA"/>
        </w:rPr>
        <w:t>шляхів</w:t>
      </w:r>
      <w:r w:rsidR="00B819BB" w:rsidRPr="006D16C4">
        <w:rPr>
          <w:iCs/>
          <w:spacing w:val="-2"/>
          <w:lang w:val="uk-UA"/>
        </w:rPr>
        <w:t xml:space="preserve"> </w:t>
      </w:r>
      <w:r w:rsidR="003D2FC3" w:rsidRPr="006D16C4">
        <w:rPr>
          <w:iCs/>
          <w:spacing w:val="-2"/>
          <w:lang w:val="uk-UA"/>
        </w:rPr>
        <w:t>інформатизації</w:t>
      </w:r>
      <w:r w:rsidR="00B819BB" w:rsidRPr="006D16C4">
        <w:rPr>
          <w:iCs/>
          <w:spacing w:val="-2"/>
          <w:lang w:val="uk-UA"/>
        </w:rPr>
        <w:t xml:space="preserve"> </w:t>
      </w:r>
      <w:r w:rsidR="003D2FC3" w:rsidRPr="006D16C4">
        <w:rPr>
          <w:iCs/>
          <w:spacing w:val="-2"/>
          <w:lang w:val="uk-UA"/>
        </w:rPr>
        <w:t>освіти</w:t>
      </w:r>
      <w:r w:rsidR="00B819BB" w:rsidRPr="006D16C4">
        <w:rPr>
          <w:iCs/>
          <w:spacing w:val="-2"/>
          <w:lang w:val="uk-UA"/>
        </w:rPr>
        <w:t xml:space="preserve"> </w:t>
      </w:r>
      <w:r w:rsidR="003D2FC3" w:rsidRPr="006D16C4">
        <w:rPr>
          <w:iCs/>
          <w:spacing w:val="-2"/>
          <w:lang w:val="uk-UA"/>
        </w:rPr>
        <w:t>є</w:t>
      </w:r>
      <w:r w:rsidR="00B819BB" w:rsidRPr="006D16C4">
        <w:rPr>
          <w:iCs/>
          <w:spacing w:val="-2"/>
          <w:lang w:val="uk-UA"/>
        </w:rPr>
        <w:t xml:space="preserve"> </w:t>
      </w:r>
      <w:r w:rsidR="003D2FC3" w:rsidRPr="006D16C4">
        <w:rPr>
          <w:iCs/>
          <w:spacing w:val="-2"/>
          <w:lang w:val="uk-UA"/>
        </w:rPr>
        <w:t>створення</w:t>
      </w:r>
      <w:r w:rsidR="00B819BB" w:rsidRPr="006D16C4">
        <w:rPr>
          <w:iCs/>
          <w:spacing w:val="-6"/>
          <w:lang w:val="uk-UA"/>
        </w:rPr>
        <w:t xml:space="preserve"> </w:t>
      </w:r>
      <w:r w:rsidR="003D2FC3" w:rsidRPr="006D16C4">
        <w:rPr>
          <w:iCs/>
          <w:spacing w:val="-6"/>
          <w:lang w:val="uk-UA"/>
        </w:rPr>
        <w:t>інформаційних освітніх</w:t>
      </w:r>
      <w:r w:rsidR="00B819BB" w:rsidRPr="006D16C4">
        <w:rPr>
          <w:iCs/>
          <w:spacing w:val="-6"/>
          <w:lang w:val="uk-UA"/>
        </w:rPr>
        <w:t xml:space="preserve"> </w:t>
      </w:r>
      <w:r w:rsidR="003D2FC3" w:rsidRPr="006D16C4">
        <w:rPr>
          <w:iCs/>
          <w:spacing w:val="-6"/>
          <w:lang w:val="uk-UA"/>
        </w:rPr>
        <w:t>середовищ</w:t>
      </w:r>
      <w:r w:rsidR="00A17089" w:rsidRPr="006D16C4">
        <w:rPr>
          <w:iCs/>
          <w:spacing w:val="-6"/>
          <w:lang w:val="uk-UA"/>
        </w:rPr>
        <w:t xml:space="preserve">, </w:t>
      </w:r>
      <w:r w:rsidR="00A17089" w:rsidRPr="006D16C4">
        <w:rPr>
          <w:rFonts w:eastAsia="Times New Roman"/>
          <w:lang w:val="uk-UA" w:eastAsia="uk-UA"/>
        </w:rPr>
        <w:t>як</w:t>
      </w:r>
      <w:r w:rsidR="00A17089" w:rsidRPr="006D16C4">
        <w:rPr>
          <w:rFonts w:eastAsia="Times New Roman"/>
          <w:lang w:val="uk-UA" w:eastAsia="uk-UA"/>
        </w:rPr>
        <w:t>і</w:t>
      </w:r>
      <w:r w:rsidR="00A17089" w:rsidRPr="006D16C4">
        <w:rPr>
          <w:rFonts w:eastAsia="Times New Roman"/>
          <w:lang w:val="uk-UA" w:eastAsia="uk-UA"/>
        </w:rPr>
        <w:t xml:space="preserve"> да</w:t>
      </w:r>
      <w:r w:rsidR="00A17089" w:rsidRPr="006D16C4">
        <w:rPr>
          <w:rFonts w:eastAsia="Times New Roman"/>
          <w:lang w:val="uk-UA" w:eastAsia="uk-UA"/>
        </w:rPr>
        <w:t>ють</w:t>
      </w:r>
      <w:r w:rsidR="00A17089" w:rsidRPr="006D16C4">
        <w:rPr>
          <w:rFonts w:eastAsia="Times New Roman"/>
          <w:lang w:val="uk-UA" w:eastAsia="uk-UA"/>
        </w:rPr>
        <w:t xml:space="preserve"> змогу розширити різноманіття форм придбання знань і умінь, необхідних для ефективної професійної та соціальної діяльності майбутнього </w:t>
      </w:r>
      <w:r w:rsidR="00A17089" w:rsidRPr="006D16C4">
        <w:rPr>
          <w:rFonts w:eastAsia="Times New Roman"/>
          <w:lang w:val="uk-UA" w:eastAsia="uk-UA"/>
        </w:rPr>
        <w:t>вчителя</w:t>
      </w:r>
      <w:r w:rsidR="003D2FC3" w:rsidRPr="006D16C4">
        <w:rPr>
          <w:iCs/>
          <w:spacing w:val="-6"/>
          <w:lang w:val="uk-UA"/>
        </w:rPr>
        <w:t>.</w:t>
      </w:r>
      <w:r w:rsidR="00B819BB" w:rsidRPr="006D16C4">
        <w:rPr>
          <w:iCs/>
          <w:spacing w:val="-6"/>
          <w:lang w:val="uk-UA"/>
        </w:rPr>
        <w:t xml:space="preserve"> </w:t>
      </w:r>
      <w:r w:rsidR="003D2FC3" w:rsidRPr="006D16C4">
        <w:rPr>
          <w:iCs/>
          <w:spacing w:val="-6"/>
          <w:lang w:val="uk-UA"/>
        </w:rPr>
        <w:t>Ідея</w:t>
      </w:r>
      <w:r w:rsidR="00B819BB" w:rsidRPr="006D16C4">
        <w:rPr>
          <w:iCs/>
          <w:spacing w:val="-6"/>
          <w:lang w:val="uk-UA"/>
        </w:rPr>
        <w:t xml:space="preserve"> </w:t>
      </w:r>
      <w:r w:rsidR="00A45F62" w:rsidRPr="006D16C4">
        <w:rPr>
          <w:iCs/>
          <w:spacing w:val="-6"/>
          <w:lang w:val="uk-UA"/>
        </w:rPr>
        <w:t>«</w:t>
      </w:r>
      <w:r w:rsidR="003D2FC3" w:rsidRPr="006D16C4">
        <w:rPr>
          <w:iCs/>
          <w:spacing w:val="-6"/>
          <w:lang w:val="uk-UA"/>
        </w:rPr>
        <w:t>комп’ютерних</w:t>
      </w:r>
      <w:r w:rsidR="00B819BB" w:rsidRPr="006D16C4">
        <w:rPr>
          <w:iCs/>
          <w:spacing w:val="-6"/>
          <w:lang w:val="uk-UA"/>
        </w:rPr>
        <w:t xml:space="preserve"> </w:t>
      </w:r>
      <w:r w:rsidR="003D2FC3" w:rsidRPr="006D16C4">
        <w:rPr>
          <w:iCs/>
          <w:spacing w:val="-6"/>
          <w:lang w:val="uk-UA"/>
        </w:rPr>
        <w:t>(інформаційних) навчальних</w:t>
      </w:r>
      <w:r w:rsidR="00B819BB" w:rsidRPr="006D16C4">
        <w:rPr>
          <w:iCs/>
          <w:spacing w:val="-6"/>
          <w:lang w:val="uk-UA"/>
        </w:rPr>
        <w:t xml:space="preserve"> </w:t>
      </w:r>
      <w:r w:rsidR="00A45F62" w:rsidRPr="006D16C4">
        <w:rPr>
          <w:iCs/>
          <w:spacing w:val="-6"/>
          <w:lang w:val="uk-UA"/>
        </w:rPr>
        <w:t>середовищ»</w:t>
      </w:r>
      <w:r w:rsidR="00B819BB" w:rsidRPr="006D16C4">
        <w:rPr>
          <w:iCs/>
          <w:spacing w:val="-6"/>
          <w:lang w:val="uk-UA"/>
        </w:rPr>
        <w:t xml:space="preserve"> </w:t>
      </w:r>
      <w:r w:rsidR="003D2FC3" w:rsidRPr="006D16C4">
        <w:rPr>
          <w:iCs/>
          <w:spacing w:val="-6"/>
          <w:lang w:val="uk-UA"/>
        </w:rPr>
        <w:t>належить</w:t>
      </w:r>
      <w:r w:rsidR="00B819BB" w:rsidRPr="006D16C4">
        <w:rPr>
          <w:iCs/>
          <w:spacing w:val="-6"/>
          <w:lang w:val="uk-UA"/>
        </w:rPr>
        <w:t xml:space="preserve"> </w:t>
      </w:r>
      <w:r w:rsidR="00A45F62" w:rsidRPr="006D16C4">
        <w:rPr>
          <w:iCs/>
          <w:spacing w:val="-6"/>
          <w:lang w:val="uk-UA"/>
        </w:rPr>
        <w:t>С. </w:t>
      </w:r>
      <w:proofErr w:type="spellStart"/>
      <w:r w:rsidR="003D2FC3" w:rsidRPr="006D16C4">
        <w:rPr>
          <w:iCs/>
          <w:spacing w:val="-6"/>
          <w:lang w:val="uk-UA"/>
        </w:rPr>
        <w:t>Пейперту</w:t>
      </w:r>
      <w:proofErr w:type="spellEnd"/>
      <w:r w:rsidR="003D2FC3" w:rsidRPr="006D16C4">
        <w:rPr>
          <w:iCs/>
          <w:spacing w:val="-6"/>
          <w:lang w:val="uk-UA"/>
        </w:rPr>
        <w:t>,</w:t>
      </w:r>
      <w:r w:rsidR="00B819BB" w:rsidRPr="006D16C4">
        <w:rPr>
          <w:iCs/>
          <w:spacing w:val="-6"/>
          <w:lang w:val="uk-UA"/>
        </w:rPr>
        <w:t xml:space="preserve"> </w:t>
      </w:r>
      <w:r w:rsidR="003D2FC3" w:rsidRPr="006D16C4">
        <w:rPr>
          <w:iCs/>
          <w:spacing w:val="-6"/>
          <w:lang w:val="uk-UA"/>
        </w:rPr>
        <w:t>який</w:t>
      </w:r>
      <w:r w:rsidR="00B819BB" w:rsidRPr="006D16C4">
        <w:rPr>
          <w:iCs/>
          <w:spacing w:val="-6"/>
          <w:lang w:val="uk-UA"/>
        </w:rPr>
        <w:t xml:space="preserve"> </w:t>
      </w:r>
      <w:r w:rsidR="003D2FC3" w:rsidRPr="006D16C4">
        <w:rPr>
          <w:iCs/>
          <w:spacing w:val="-6"/>
          <w:lang w:val="uk-UA"/>
        </w:rPr>
        <w:t>досліджував</w:t>
      </w:r>
      <w:r w:rsidR="00B819BB" w:rsidRPr="006D16C4">
        <w:rPr>
          <w:iCs/>
          <w:spacing w:val="-6"/>
          <w:lang w:val="uk-UA"/>
        </w:rPr>
        <w:t xml:space="preserve"> </w:t>
      </w:r>
      <w:r w:rsidR="003D2FC3" w:rsidRPr="006D16C4">
        <w:rPr>
          <w:iCs/>
          <w:spacing w:val="-6"/>
          <w:lang w:val="uk-UA"/>
        </w:rPr>
        <w:t>можливості</w:t>
      </w:r>
      <w:r w:rsidR="00B819BB" w:rsidRPr="006D16C4">
        <w:rPr>
          <w:iCs/>
          <w:spacing w:val="-6"/>
          <w:lang w:val="uk-UA"/>
        </w:rPr>
        <w:t xml:space="preserve"> </w:t>
      </w:r>
      <w:r w:rsidR="003D2FC3" w:rsidRPr="006D16C4">
        <w:rPr>
          <w:iCs/>
          <w:spacing w:val="-6"/>
          <w:lang w:val="uk-UA"/>
        </w:rPr>
        <w:t>комп’ютера як засобу розвитку</w:t>
      </w:r>
      <w:r w:rsidR="00A45F62" w:rsidRPr="006D16C4">
        <w:rPr>
          <w:iCs/>
          <w:spacing w:val="-6"/>
          <w:lang w:val="uk-UA"/>
        </w:rPr>
        <w:t xml:space="preserve"> розумової діяльності учнів. В. </w:t>
      </w:r>
      <w:r w:rsidR="003D2FC3" w:rsidRPr="006D16C4">
        <w:rPr>
          <w:iCs/>
          <w:spacing w:val="-6"/>
          <w:lang w:val="uk-UA"/>
        </w:rPr>
        <w:t xml:space="preserve">Биков </w:t>
      </w:r>
      <w:r w:rsidR="00F5524F" w:rsidRPr="006D16C4">
        <w:rPr>
          <w:iCs/>
          <w:spacing w:val="-6"/>
          <w:lang w:val="uk-UA"/>
        </w:rPr>
        <w:t>у</w:t>
      </w:r>
      <w:r w:rsidR="003D2FC3" w:rsidRPr="006D16C4">
        <w:rPr>
          <w:iCs/>
          <w:spacing w:val="-6"/>
          <w:lang w:val="uk-UA"/>
        </w:rPr>
        <w:t>вів у педагогічну</w:t>
      </w:r>
      <w:r w:rsidR="00B819BB" w:rsidRPr="006D16C4">
        <w:rPr>
          <w:iCs/>
          <w:spacing w:val="-6"/>
          <w:lang w:val="uk-UA"/>
        </w:rPr>
        <w:t xml:space="preserve"> </w:t>
      </w:r>
      <w:r w:rsidR="003D2FC3" w:rsidRPr="006D16C4">
        <w:rPr>
          <w:iCs/>
          <w:spacing w:val="-6"/>
          <w:lang w:val="uk-UA"/>
        </w:rPr>
        <w:t>науку</w:t>
      </w:r>
      <w:r w:rsidR="00B819BB" w:rsidRPr="006D16C4">
        <w:rPr>
          <w:iCs/>
          <w:spacing w:val="-6"/>
          <w:lang w:val="uk-UA"/>
        </w:rPr>
        <w:t xml:space="preserve"> </w:t>
      </w:r>
      <w:r w:rsidR="003D2FC3" w:rsidRPr="006D16C4">
        <w:rPr>
          <w:iCs/>
          <w:spacing w:val="-6"/>
          <w:lang w:val="uk-UA"/>
        </w:rPr>
        <w:t>поняття</w:t>
      </w:r>
      <w:r w:rsidR="00B819BB" w:rsidRPr="006D16C4">
        <w:rPr>
          <w:iCs/>
          <w:spacing w:val="-6"/>
          <w:lang w:val="uk-UA"/>
        </w:rPr>
        <w:t xml:space="preserve"> </w:t>
      </w:r>
      <w:r w:rsidR="00A45F62" w:rsidRPr="006D16C4">
        <w:rPr>
          <w:iCs/>
          <w:spacing w:val="-6"/>
          <w:lang w:val="uk-UA"/>
        </w:rPr>
        <w:t>«</w:t>
      </w:r>
      <w:r w:rsidR="003D2FC3" w:rsidRPr="006D16C4">
        <w:rPr>
          <w:iCs/>
          <w:spacing w:val="-6"/>
          <w:lang w:val="uk-UA"/>
        </w:rPr>
        <w:t>комп’ютерно</w:t>
      </w:r>
      <w:r w:rsidR="00B819BB" w:rsidRPr="006D16C4">
        <w:rPr>
          <w:iCs/>
          <w:spacing w:val="-6"/>
          <w:lang w:val="uk-UA"/>
        </w:rPr>
        <w:t xml:space="preserve"> </w:t>
      </w:r>
      <w:r w:rsidR="003D2FC3" w:rsidRPr="006D16C4">
        <w:rPr>
          <w:iCs/>
          <w:spacing w:val="-6"/>
          <w:lang w:val="uk-UA"/>
        </w:rPr>
        <w:t>орієнтоване</w:t>
      </w:r>
      <w:r w:rsidR="00B819BB" w:rsidRPr="006D16C4">
        <w:rPr>
          <w:iCs/>
          <w:spacing w:val="-6"/>
          <w:lang w:val="uk-UA"/>
        </w:rPr>
        <w:t xml:space="preserve"> </w:t>
      </w:r>
      <w:r w:rsidR="003D2FC3" w:rsidRPr="006D16C4">
        <w:rPr>
          <w:iCs/>
          <w:spacing w:val="-6"/>
          <w:lang w:val="uk-UA"/>
        </w:rPr>
        <w:t>навчальне</w:t>
      </w:r>
      <w:r w:rsidR="00B819BB" w:rsidRPr="006D16C4">
        <w:rPr>
          <w:iCs/>
          <w:spacing w:val="-6"/>
          <w:lang w:val="uk-UA"/>
        </w:rPr>
        <w:t xml:space="preserve"> </w:t>
      </w:r>
      <w:r w:rsidR="003D2FC3" w:rsidRPr="006D16C4">
        <w:rPr>
          <w:iCs/>
          <w:spacing w:val="-6"/>
          <w:lang w:val="uk-UA"/>
        </w:rPr>
        <w:t>середовище</w:t>
      </w:r>
      <w:r w:rsidR="00A45F62" w:rsidRPr="006D16C4">
        <w:rPr>
          <w:iCs/>
          <w:spacing w:val="-6"/>
          <w:lang w:val="uk-UA"/>
        </w:rPr>
        <w:t>»</w:t>
      </w:r>
      <w:r w:rsidR="003D2FC3" w:rsidRPr="006D16C4">
        <w:rPr>
          <w:iCs/>
          <w:spacing w:val="-6"/>
          <w:lang w:val="uk-UA"/>
        </w:rPr>
        <w:t xml:space="preserve"> та виділив його стратегічні завдання [</w:t>
      </w:r>
      <w:r w:rsidR="00363B7F" w:rsidRPr="006D16C4">
        <w:rPr>
          <w:iCs/>
          <w:spacing w:val="-6"/>
          <w:lang w:val="uk-UA"/>
        </w:rPr>
        <w:t>3</w:t>
      </w:r>
      <w:r w:rsidR="00881415" w:rsidRPr="006D16C4">
        <w:rPr>
          <w:iCs/>
          <w:spacing w:val="-6"/>
          <w:lang w:val="uk-UA"/>
        </w:rPr>
        <w:t>, с. </w:t>
      </w:r>
      <w:r w:rsidR="003D2FC3" w:rsidRPr="006D16C4">
        <w:rPr>
          <w:iCs/>
          <w:spacing w:val="-6"/>
          <w:lang w:val="uk-UA"/>
        </w:rPr>
        <w:t xml:space="preserve">18]. Інформаційне освітнє середовище слід </w:t>
      </w:r>
      <w:r w:rsidR="003D2FC3" w:rsidRPr="006D16C4">
        <w:rPr>
          <w:iCs/>
          <w:spacing w:val="-2"/>
          <w:lang w:val="uk-UA"/>
        </w:rPr>
        <w:t xml:space="preserve">розглядати як складову педагогічної системи, що відображає певні її зв’язки й елементи. </w:t>
      </w:r>
    </w:p>
    <w:p w:rsidR="003D2FC3" w:rsidRPr="006D16C4" w:rsidRDefault="000D2536" w:rsidP="00F5524F">
      <w:pPr>
        <w:widowControl w:val="0"/>
        <w:shd w:val="clear" w:color="auto" w:fill="FFFFFF"/>
        <w:ind w:firstLine="567"/>
        <w:jc w:val="both"/>
        <w:rPr>
          <w:iCs/>
          <w:spacing w:val="-2"/>
          <w:lang w:val="uk-UA"/>
        </w:rPr>
      </w:pPr>
      <w:r w:rsidRPr="006D16C4">
        <w:rPr>
          <w:iCs/>
          <w:spacing w:val="-2"/>
          <w:lang w:val="uk-UA"/>
        </w:rPr>
        <w:t>Ни</w:t>
      </w:r>
      <w:r w:rsidR="003D2FC3" w:rsidRPr="006D16C4">
        <w:rPr>
          <w:iCs/>
          <w:spacing w:val="-2"/>
          <w:lang w:val="uk-UA"/>
        </w:rPr>
        <w:t>ні під інформаційним освітнім середовищем розуміють єдиний інформаційно-освітній простір, побудований за допомогою інтеграції інформації</w:t>
      </w:r>
      <w:r w:rsidR="00B819BB" w:rsidRPr="006D16C4">
        <w:rPr>
          <w:iCs/>
          <w:spacing w:val="-2"/>
          <w:lang w:val="uk-UA"/>
        </w:rPr>
        <w:t xml:space="preserve"> </w:t>
      </w:r>
      <w:r w:rsidR="003D2FC3" w:rsidRPr="006D16C4">
        <w:rPr>
          <w:iCs/>
          <w:spacing w:val="-2"/>
          <w:lang w:val="uk-UA"/>
        </w:rPr>
        <w:t>на</w:t>
      </w:r>
      <w:r w:rsidR="00B819BB" w:rsidRPr="006D16C4">
        <w:rPr>
          <w:iCs/>
          <w:spacing w:val="-2"/>
          <w:lang w:val="uk-UA"/>
        </w:rPr>
        <w:t xml:space="preserve"> </w:t>
      </w:r>
      <w:r w:rsidR="003D2FC3" w:rsidRPr="006D16C4">
        <w:rPr>
          <w:iCs/>
          <w:spacing w:val="-2"/>
          <w:lang w:val="uk-UA"/>
        </w:rPr>
        <w:t>традиційних</w:t>
      </w:r>
      <w:r w:rsidR="00B819BB" w:rsidRPr="006D16C4">
        <w:rPr>
          <w:iCs/>
          <w:spacing w:val="-2"/>
          <w:lang w:val="uk-UA"/>
        </w:rPr>
        <w:t xml:space="preserve"> </w:t>
      </w:r>
      <w:r w:rsidR="003D2FC3" w:rsidRPr="006D16C4">
        <w:rPr>
          <w:iCs/>
          <w:spacing w:val="-2"/>
          <w:lang w:val="uk-UA"/>
        </w:rPr>
        <w:t>та</w:t>
      </w:r>
      <w:r w:rsidR="00B819BB" w:rsidRPr="006D16C4">
        <w:rPr>
          <w:iCs/>
          <w:spacing w:val="-2"/>
          <w:lang w:val="uk-UA"/>
        </w:rPr>
        <w:t xml:space="preserve"> </w:t>
      </w:r>
      <w:r w:rsidR="003D2FC3" w:rsidRPr="006D16C4">
        <w:rPr>
          <w:iCs/>
          <w:spacing w:val="-2"/>
          <w:lang w:val="uk-UA"/>
        </w:rPr>
        <w:t>електронних</w:t>
      </w:r>
      <w:r w:rsidR="00B819BB" w:rsidRPr="006D16C4">
        <w:rPr>
          <w:iCs/>
          <w:spacing w:val="-2"/>
          <w:lang w:val="uk-UA"/>
        </w:rPr>
        <w:t xml:space="preserve"> </w:t>
      </w:r>
      <w:r w:rsidR="003D2FC3" w:rsidRPr="006D16C4">
        <w:rPr>
          <w:iCs/>
          <w:spacing w:val="-2"/>
          <w:lang w:val="uk-UA"/>
        </w:rPr>
        <w:t>носіях,</w:t>
      </w:r>
      <w:r w:rsidR="00B819BB" w:rsidRPr="006D16C4">
        <w:rPr>
          <w:iCs/>
          <w:spacing w:val="-2"/>
          <w:lang w:val="uk-UA"/>
        </w:rPr>
        <w:t xml:space="preserve"> </w:t>
      </w:r>
      <w:r w:rsidR="003D2FC3" w:rsidRPr="006D16C4">
        <w:rPr>
          <w:iCs/>
          <w:spacing w:val="-2"/>
          <w:lang w:val="uk-UA"/>
        </w:rPr>
        <w:t>комп’ютерно-телекомунікаційних технологій взаємодії, що містить віртуальні бібліотеки,</w:t>
      </w:r>
      <w:r w:rsidR="00B819BB" w:rsidRPr="006D16C4">
        <w:rPr>
          <w:iCs/>
          <w:spacing w:val="-2"/>
          <w:lang w:val="uk-UA"/>
        </w:rPr>
        <w:t xml:space="preserve"> </w:t>
      </w:r>
      <w:r w:rsidR="003D2FC3" w:rsidRPr="006D16C4">
        <w:rPr>
          <w:iCs/>
          <w:spacing w:val="-2"/>
          <w:lang w:val="uk-UA"/>
        </w:rPr>
        <w:t>розподілені</w:t>
      </w:r>
      <w:r w:rsidR="00B819BB" w:rsidRPr="006D16C4">
        <w:rPr>
          <w:iCs/>
          <w:spacing w:val="-2"/>
          <w:lang w:val="uk-UA"/>
        </w:rPr>
        <w:t xml:space="preserve"> </w:t>
      </w:r>
      <w:r w:rsidR="003D2FC3" w:rsidRPr="006D16C4">
        <w:rPr>
          <w:iCs/>
          <w:spacing w:val="-2"/>
          <w:lang w:val="uk-UA"/>
        </w:rPr>
        <w:t>бази</w:t>
      </w:r>
      <w:r w:rsidR="00B819BB" w:rsidRPr="006D16C4">
        <w:rPr>
          <w:iCs/>
          <w:spacing w:val="-2"/>
          <w:lang w:val="uk-UA"/>
        </w:rPr>
        <w:t xml:space="preserve"> </w:t>
      </w:r>
      <w:r w:rsidR="003D2FC3" w:rsidRPr="006D16C4">
        <w:rPr>
          <w:iCs/>
          <w:spacing w:val="-2"/>
          <w:lang w:val="uk-UA"/>
        </w:rPr>
        <w:t>даних,</w:t>
      </w:r>
      <w:r w:rsidR="00B819BB" w:rsidRPr="006D16C4">
        <w:rPr>
          <w:iCs/>
          <w:spacing w:val="-2"/>
          <w:lang w:val="uk-UA"/>
        </w:rPr>
        <w:t xml:space="preserve"> </w:t>
      </w:r>
      <w:r w:rsidR="003D2FC3" w:rsidRPr="006D16C4">
        <w:rPr>
          <w:iCs/>
          <w:spacing w:val="-2"/>
          <w:lang w:val="uk-UA"/>
        </w:rPr>
        <w:t>оптимально</w:t>
      </w:r>
      <w:r w:rsidR="00B819BB" w:rsidRPr="006D16C4">
        <w:rPr>
          <w:iCs/>
          <w:spacing w:val="-2"/>
          <w:lang w:val="uk-UA"/>
        </w:rPr>
        <w:t xml:space="preserve"> </w:t>
      </w:r>
      <w:r w:rsidR="003D2FC3" w:rsidRPr="006D16C4">
        <w:rPr>
          <w:iCs/>
          <w:spacing w:val="-2"/>
          <w:lang w:val="uk-UA"/>
        </w:rPr>
        <w:t>структурований</w:t>
      </w:r>
      <w:r w:rsidR="00B819BB" w:rsidRPr="006D16C4">
        <w:rPr>
          <w:iCs/>
          <w:spacing w:val="-2"/>
          <w:lang w:val="uk-UA"/>
        </w:rPr>
        <w:t xml:space="preserve"> </w:t>
      </w:r>
      <w:r w:rsidR="003D2FC3" w:rsidRPr="006D16C4">
        <w:rPr>
          <w:iCs/>
          <w:spacing w:val="-2"/>
          <w:lang w:val="uk-UA"/>
        </w:rPr>
        <w:t>навчально-методичний комплекс і розширений апарат дидактики, у якому (просторі) діють</w:t>
      </w:r>
      <w:r w:rsidR="00B819BB" w:rsidRPr="006D16C4">
        <w:rPr>
          <w:iCs/>
          <w:spacing w:val="-2"/>
          <w:lang w:val="uk-UA"/>
        </w:rPr>
        <w:t xml:space="preserve"> </w:t>
      </w:r>
      <w:r w:rsidR="003D2FC3" w:rsidRPr="006D16C4">
        <w:rPr>
          <w:iCs/>
          <w:spacing w:val="-2"/>
          <w:lang w:val="uk-UA"/>
        </w:rPr>
        <w:t>принципи</w:t>
      </w:r>
      <w:r w:rsidR="00B819BB" w:rsidRPr="006D16C4">
        <w:rPr>
          <w:iCs/>
          <w:spacing w:val="-2"/>
          <w:lang w:val="uk-UA"/>
        </w:rPr>
        <w:t xml:space="preserve"> </w:t>
      </w:r>
      <w:r w:rsidR="003D2FC3" w:rsidRPr="006D16C4">
        <w:rPr>
          <w:iCs/>
          <w:spacing w:val="-2"/>
          <w:lang w:val="uk-UA"/>
        </w:rPr>
        <w:t>нової</w:t>
      </w:r>
      <w:r w:rsidR="00B819BB" w:rsidRPr="006D16C4">
        <w:rPr>
          <w:iCs/>
          <w:spacing w:val="-2"/>
          <w:lang w:val="uk-UA"/>
        </w:rPr>
        <w:t xml:space="preserve"> </w:t>
      </w:r>
      <w:r w:rsidR="003D2FC3" w:rsidRPr="006D16C4">
        <w:rPr>
          <w:iCs/>
          <w:spacing w:val="-2"/>
          <w:lang w:val="uk-UA"/>
        </w:rPr>
        <w:t>педагогічної</w:t>
      </w:r>
      <w:r w:rsidR="00B819BB" w:rsidRPr="006D16C4">
        <w:rPr>
          <w:iCs/>
          <w:spacing w:val="-2"/>
          <w:lang w:val="uk-UA"/>
        </w:rPr>
        <w:t xml:space="preserve"> </w:t>
      </w:r>
      <w:r w:rsidR="00A45F62" w:rsidRPr="006D16C4">
        <w:rPr>
          <w:iCs/>
          <w:spacing w:val="-2"/>
          <w:lang w:val="uk-UA"/>
        </w:rPr>
        <w:t>системи</w:t>
      </w:r>
      <w:r w:rsidR="00B819BB" w:rsidRPr="006D16C4">
        <w:rPr>
          <w:iCs/>
          <w:spacing w:val="-2"/>
          <w:lang w:val="uk-UA"/>
        </w:rPr>
        <w:t xml:space="preserve"> </w:t>
      </w:r>
      <w:r w:rsidR="003D2FC3" w:rsidRPr="006D16C4">
        <w:rPr>
          <w:iCs/>
          <w:spacing w:val="-2"/>
          <w:lang w:val="uk-UA"/>
        </w:rPr>
        <w:t>[</w:t>
      </w:r>
      <w:r w:rsidR="00363B7F" w:rsidRPr="006D16C4">
        <w:rPr>
          <w:iCs/>
          <w:spacing w:val="-2"/>
          <w:lang w:val="uk-UA"/>
        </w:rPr>
        <w:t>10</w:t>
      </w:r>
      <w:r w:rsidR="003D2FC3" w:rsidRPr="006D16C4">
        <w:rPr>
          <w:iCs/>
          <w:spacing w:val="-2"/>
          <w:lang w:val="uk-UA"/>
        </w:rPr>
        <w:t>].</w:t>
      </w:r>
      <w:r w:rsidR="00B819BB" w:rsidRPr="006D16C4">
        <w:rPr>
          <w:iCs/>
          <w:spacing w:val="-2"/>
          <w:lang w:val="uk-UA"/>
        </w:rPr>
        <w:t xml:space="preserve"> </w:t>
      </w:r>
      <w:r w:rsidR="003D2FC3" w:rsidRPr="006D16C4">
        <w:rPr>
          <w:iCs/>
          <w:spacing w:val="-2"/>
          <w:lang w:val="uk-UA"/>
        </w:rPr>
        <w:t>У</w:t>
      </w:r>
      <w:r w:rsidR="00B819BB" w:rsidRPr="006D16C4">
        <w:rPr>
          <w:iCs/>
          <w:spacing w:val="-2"/>
          <w:lang w:val="uk-UA"/>
        </w:rPr>
        <w:t xml:space="preserve"> </w:t>
      </w:r>
      <w:r w:rsidR="003D2FC3" w:rsidRPr="006D16C4">
        <w:rPr>
          <w:iCs/>
          <w:spacing w:val="-2"/>
          <w:lang w:val="uk-UA"/>
        </w:rPr>
        <w:t>психолого-педагогічних публікаціях набули поширення різні варіанти</w:t>
      </w:r>
      <w:r w:rsidR="00B819BB" w:rsidRPr="006D16C4">
        <w:rPr>
          <w:iCs/>
          <w:spacing w:val="-2"/>
          <w:lang w:val="uk-UA"/>
        </w:rPr>
        <w:t xml:space="preserve"> </w:t>
      </w:r>
      <w:r w:rsidR="003D2FC3" w:rsidRPr="006D16C4">
        <w:rPr>
          <w:iCs/>
          <w:spacing w:val="-2"/>
          <w:lang w:val="uk-UA"/>
        </w:rPr>
        <w:t xml:space="preserve">цієї </w:t>
      </w:r>
      <w:r w:rsidR="003D2FC3" w:rsidRPr="006D16C4">
        <w:rPr>
          <w:iCs/>
          <w:lang w:val="uk-UA"/>
        </w:rPr>
        <w:t>категорії, зокрема:</w:t>
      </w:r>
      <w:r w:rsidR="00B819BB" w:rsidRPr="006D16C4">
        <w:rPr>
          <w:iCs/>
          <w:lang w:val="uk-UA"/>
        </w:rPr>
        <w:t xml:space="preserve"> </w:t>
      </w:r>
      <w:r w:rsidR="00A45F62" w:rsidRPr="006D16C4">
        <w:rPr>
          <w:iCs/>
          <w:lang w:val="uk-UA"/>
        </w:rPr>
        <w:t>«</w:t>
      </w:r>
      <w:r w:rsidR="003D2FC3" w:rsidRPr="006D16C4">
        <w:rPr>
          <w:iCs/>
          <w:lang w:val="uk-UA"/>
        </w:rPr>
        <w:t>активне</w:t>
      </w:r>
      <w:r w:rsidR="00B819BB" w:rsidRPr="006D16C4">
        <w:rPr>
          <w:iCs/>
          <w:lang w:val="uk-UA"/>
        </w:rPr>
        <w:t xml:space="preserve"> </w:t>
      </w:r>
      <w:r w:rsidR="003D2FC3" w:rsidRPr="006D16C4">
        <w:rPr>
          <w:iCs/>
          <w:lang w:val="uk-UA"/>
        </w:rPr>
        <w:t>середовище</w:t>
      </w:r>
      <w:r w:rsidR="00B819BB" w:rsidRPr="006D16C4">
        <w:rPr>
          <w:iCs/>
          <w:lang w:val="uk-UA"/>
        </w:rPr>
        <w:t xml:space="preserve"> </w:t>
      </w:r>
      <w:r w:rsidR="003D2FC3" w:rsidRPr="006D16C4">
        <w:rPr>
          <w:iCs/>
          <w:lang w:val="uk-UA"/>
        </w:rPr>
        <w:t>навчання</w:t>
      </w:r>
      <w:r w:rsidR="00A45F62" w:rsidRPr="006D16C4">
        <w:rPr>
          <w:iCs/>
          <w:lang w:val="uk-UA"/>
        </w:rPr>
        <w:t>»</w:t>
      </w:r>
      <w:r w:rsidR="003D2FC3" w:rsidRPr="006D16C4">
        <w:rPr>
          <w:iCs/>
          <w:lang w:val="uk-UA"/>
        </w:rPr>
        <w:t>,</w:t>
      </w:r>
      <w:r w:rsidR="00B819BB" w:rsidRPr="006D16C4">
        <w:rPr>
          <w:iCs/>
          <w:lang w:val="uk-UA"/>
        </w:rPr>
        <w:t xml:space="preserve"> </w:t>
      </w:r>
      <w:r w:rsidR="00A45F62" w:rsidRPr="006D16C4">
        <w:rPr>
          <w:iCs/>
          <w:lang w:val="uk-UA"/>
        </w:rPr>
        <w:t>«</w:t>
      </w:r>
      <w:r w:rsidR="003D2FC3" w:rsidRPr="006D16C4">
        <w:rPr>
          <w:iCs/>
          <w:lang w:val="uk-UA"/>
        </w:rPr>
        <w:t>інформаційне</w:t>
      </w:r>
      <w:r w:rsidR="00B819BB" w:rsidRPr="006D16C4">
        <w:rPr>
          <w:iCs/>
          <w:lang w:val="uk-UA"/>
        </w:rPr>
        <w:t xml:space="preserve"> </w:t>
      </w:r>
      <w:r w:rsidR="003D2FC3" w:rsidRPr="006D16C4">
        <w:rPr>
          <w:iCs/>
          <w:lang w:val="uk-UA"/>
        </w:rPr>
        <w:t>середовище</w:t>
      </w:r>
      <w:r w:rsidR="00A45F62" w:rsidRPr="006D16C4">
        <w:rPr>
          <w:iCs/>
          <w:lang w:val="uk-UA"/>
        </w:rPr>
        <w:t>»,</w:t>
      </w:r>
      <w:r w:rsidR="00A45F62" w:rsidRPr="006D16C4">
        <w:rPr>
          <w:iCs/>
          <w:spacing w:val="-2"/>
          <w:lang w:val="uk-UA"/>
        </w:rPr>
        <w:t xml:space="preserve"> «</w:t>
      </w:r>
      <w:r w:rsidR="003D2FC3" w:rsidRPr="006D16C4">
        <w:rPr>
          <w:iCs/>
          <w:spacing w:val="-2"/>
          <w:lang w:val="uk-UA"/>
        </w:rPr>
        <w:t>інформаційно-навчальне</w:t>
      </w:r>
      <w:r w:rsidR="00B819BB" w:rsidRPr="006D16C4">
        <w:rPr>
          <w:iCs/>
          <w:spacing w:val="-2"/>
          <w:lang w:val="uk-UA"/>
        </w:rPr>
        <w:t xml:space="preserve"> </w:t>
      </w:r>
      <w:r w:rsidR="003D2FC3" w:rsidRPr="006D16C4">
        <w:rPr>
          <w:iCs/>
          <w:spacing w:val="-2"/>
          <w:lang w:val="uk-UA"/>
        </w:rPr>
        <w:t>середовище</w:t>
      </w:r>
      <w:r w:rsidR="00A45F62" w:rsidRPr="006D16C4">
        <w:rPr>
          <w:iCs/>
          <w:spacing w:val="-2"/>
          <w:lang w:val="uk-UA"/>
        </w:rPr>
        <w:t>»</w:t>
      </w:r>
      <w:r w:rsidR="003D2FC3" w:rsidRPr="006D16C4">
        <w:rPr>
          <w:iCs/>
          <w:spacing w:val="-2"/>
          <w:lang w:val="uk-UA"/>
        </w:rPr>
        <w:t>,</w:t>
      </w:r>
      <w:r w:rsidR="00B819BB" w:rsidRPr="006D16C4">
        <w:rPr>
          <w:iCs/>
          <w:spacing w:val="-2"/>
          <w:lang w:val="uk-UA"/>
        </w:rPr>
        <w:t xml:space="preserve"> </w:t>
      </w:r>
      <w:r w:rsidR="00A45F62" w:rsidRPr="006D16C4">
        <w:rPr>
          <w:iCs/>
          <w:spacing w:val="-2"/>
          <w:lang w:val="uk-UA"/>
        </w:rPr>
        <w:t>«</w:t>
      </w:r>
      <w:r w:rsidR="003D2FC3" w:rsidRPr="006D16C4">
        <w:rPr>
          <w:iCs/>
          <w:spacing w:val="-2"/>
          <w:lang w:val="uk-UA"/>
        </w:rPr>
        <w:t>інформаційно-освітнє</w:t>
      </w:r>
      <w:r w:rsidR="00B819BB" w:rsidRPr="006D16C4">
        <w:rPr>
          <w:iCs/>
          <w:spacing w:val="-2"/>
          <w:lang w:val="uk-UA"/>
        </w:rPr>
        <w:t xml:space="preserve"> </w:t>
      </w:r>
      <w:r w:rsidR="003D2FC3" w:rsidRPr="006D16C4">
        <w:rPr>
          <w:iCs/>
          <w:spacing w:val="-2"/>
          <w:lang w:val="uk-UA"/>
        </w:rPr>
        <w:t>середовище</w:t>
      </w:r>
      <w:r w:rsidR="00A45F62" w:rsidRPr="006D16C4">
        <w:rPr>
          <w:iCs/>
          <w:spacing w:val="-2"/>
          <w:lang w:val="uk-UA"/>
        </w:rPr>
        <w:t>»</w:t>
      </w:r>
      <w:r w:rsidR="003D2FC3" w:rsidRPr="006D16C4">
        <w:rPr>
          <w:iCs/>
          <w:spacing w:val="-2"/>
          <w:lang w:val="uk-UA"/>
        </w:rPr>
        <w:t>,</w:t>
      </w:r>
      <w:r w:rsidR="00B819BB" w:rsidRPr="006D16C4">
        <w:rPr>
          <w:iCs/>
          <w:spacing w:val="-2"/>
          <w:lang w:val="uk-UA"/>
        </w:rPr>
        <w:t xml:space="preserve"> </w:t>
      </w:r>
      <w:r w:rsidR="00A45F62" w:rsidRPr="006D16C4">
        <w:rPr>
          <w:iCs/>
          <w:spacing w:val="-2"/>
          <w:lang w:val="uk-UA"/>
        </w:rPr>
        <w:t>«</w:t>
      </w:r>
      <w:r w:rsidR="003D2FC3" w:rsidRPr="006D16C4">
        <w:rPr>
          <w:iCs/>
          <w:spacing w:val="-2"/>
          <w:lang w:val="uk-UA"/>
        </w:rPr>
        <w:t>інформаційно-педагогічне</w:t>
      </w:r>
      <w:r w:rsidR="00B819BB" w:rsidRPr="006D16C4">
        <w:rPr>
          <w:iCs/>
          <w:spacing w:val="-2"/>
          <w:lang w:val="uk-UA"/>
        </w:rPr>
        <w:t xml:space="preserve"> </w:t>
      </w:r>
      <w:r w:rsidR="003D2FC3" w:rsidRPr="006D16C4">
        <w:rPr>
          <w:iCs/>
          <w:spacing w:val="-2"/>
          <w:lang w:val="uk-UA"/>
        </w:rPr>
        <w:t>середовище</w:t>
      </w:r>
      <w:r w:rsidR="00A45F62" w:rsidRPr="006D16C4">
        <w:rPr>
          <w:iCs/>
          <w:spacing w:val="-2"/>
          <w:lang w:val="uk-UA"/>
        </w:rPr>
        <w:t>»</w:t>
      </w:r>
      <w:r w:rsidR="003D2FC3" w:rsidRPr="006D16C4">
        <w:rPr>
          <w:iCs/>
          <w:spacing w:val="-2"/>
          <w:lang w:val="uk-UA"/>
        </w:rPr>
        <w:t>,</w:t>
      </w:r>
      <w:r w:rsidR="00B819BB" w:rsidRPr="006D16C4">
        <w:rPr>
          <w:iCs/>
          <w:spacing w:val="-2"/>
          <w:lang w:val="uk-UA"/>
        </w:rPr>
        <w:t xml:space="preserve"> </w:t>
      </w:r>
      <w:r w:rsidR="00A45F62" w:rsidRPr="006D16C4">
        <w:rPr>
          <w:iCs/>
          <w:spacing w:val="-2"/>
          <w:lang w:val="uk-UA"/>
        </w:rPr>
        <w:t>«</w:t>
      </w:r>
      <w:r w:rsidR="003D2FC3" w:rsidRPr="006D16C4">
        <w:rPr>
          <w:iCs/>
          <w:spacing w:val="-2"/>
          <w:lang w:val="uk-UA"/>
        </w:rPr>
        <w:t>комп’ютерно</w:t>
      </w:r>
      <w:r w:rsidR="00B819BB" w:rsidRPr="006D16C4">
        <w:rPr>
          <w:iCs/>
          <w:spacing w:val="-2"/>
          <w:lang w:val="uk-UA"/>
        </w:rPr>
        <w:t xml:space="preserve"> </w:t>
      </w:r>
      <w:r w:rsidR="003D2FC3" w:rsidRPr="006D16C4">
        <w:rPr>
          <w:iCs/>
          <w:spacing w:val="-2"/>
          <w:lang w:val="uk-UA"/>
        </w:rPr>
        <w:t>орієнтоване навчальне середовище</w:t>
      </w:r>
      <w:r w:rsidR="00A45F62" w:rsidRPr="006D16C4">
        <w:rPr>
          <w:iCs/>
          <w:spacing w:val="-2"/>
          <w:lang w:val="uk-UA"/>
        </w:rPr>
        <w:t>»</w:t>
      </w:r>
      <w:r w:rsidR="003D2FC3" w:rsidRPr="006D16C4">
        <w:rPr>
          <w:iCs/>
          <w:spacing w:val="-2"/>
          <w:lang w:val="uk-UA"/>
        </w:rPr>
        <w:t xml:space="preserve"> тощо [</w:t>
      </w:r>
      <w:r w:rsidR="00363B7F" w:rsidRPr="006D16C4">
        <w:rPr>
          <w:iCs/>
          <w:spacing w:val="-2"/>
          <w:lang w:val="uk-UA"/>
        </w:rPr>
        <w:t>5</w:t>
      </w:r>
      <w:r w:rsidR="003D2FC3" w:rsidRPr="006D16C4">
        <w:rPr>
          <w:iCs/>
          <w:spacing w:val="-2"/>
          <w:lang w:val="uk-UA"/>
        </w:rPr>
        <w:t xml:space="preserve">]. </w:t>
      </w:r>
    </w:p>
    <w:p w:rsidR="003D2FC3" w:rsidRPr="006D16C4" w:rsidRDefault="003D2FC3" w:rsidP="00F5524F">
      <w:pPr>
        <w:widowControl w:val="0"/>
        <w:shd w:val="clear" w:color="auto" w:fill="FFFFFF"/>
        <w:ind w:firstLine="567"/>
        <w:jc w:val="both"/>
        <w:rPr>
          <w:iCs/>
          <w:spacing w:val="-4"/>
          <w:lang w:val="uk-UA"/>
        </w:rPr>
      </w:pPr>
      <w:r w:rsidRPr="006D16C4">
        <w:rPr>
          <w:iCs/>
          <w:lang w:val="uk-UA"/>
        </w:rPr>
        <w:t>Однією з основних властивостей інформаційного освітнього середовища є його відкритість, що передбачає можливість отримання інформації та знань на відстані, а кількість учасників навчального процесу, як і кількість інформаційних джерел, стає потенційно необмеженою [</w:t>
      </w:r>
      <w:r w:rsidR="00363B7F" w:rsidRPr="006D16C4">
        <w:rPr>
          <w:iCs/>
          <w:lang w:val="uk-UA"/>
        </w:rPr>
        <w:t>11</w:t>
      </w:r>
      <w:r w:rsidRPr="006D16C4">
        <w:rPr>
          <w:iCs/>
          <w:lang w:val="uk-UA"/>
        </w:rPr>
        <w:t xml:space="preserve">]. </w:t>
      </w:r>
      <w:r w:rsidRPr="006D16C4">
        <w:rPr>
          <w:iCs/>
          <w:spacing w:val="-4"/>
          <w:lang w:val="uk-UA"/>
        </w:rPr>
        <w:t>Інформаційні освітні середовища широко застосовують для підтримки навчального процесу у ВНЗ. Інформаційно-освітнє середовище ВНЗ – це одна зі сторін його діяльності, що включає організаційно-методичні засоби, сукупність технічних і програмних засобів зберігання, обробки, передачі інформації, що забезпечує оперативний доступ до інформації і здійснює освітні наукові комунікації. Основна мета такого середовища – сприяти формуванню мотивації людини до саморозвитку, самоосвіти шляхом надання необхідних інформаційних ресурсів і забезпечення відкритого та повноцінного доступу до інформації [</w:t>
      </w:r>
      <w:r w:rsidR="00363B7F" w:rsidRPr="006D16C4">
        <w:rPr>
          <w:iCs/>
          <w:spacing w:val="-4"/>
          <w:lang w:val="uk-UA"/>
        </w:rPr>
        <w:t>8</w:t>
      </w:r>
      <w:r w:rsidRPr="006D16C4">
        <w:rPr>
          <w:iCs/>
          <w:spacing w:val="-4"/>
          <w:lang w:val="uk-UA"/>
        </w:rPr>
        <w:t xml:space="preserve">]. </w:t>
      </w:r>
    </w:p>
    <w:p w:rsidR="003D2FC3" w:rsidRPr="006D16C4" w:rsidRDefault="003D2FC3" w:rsidP="00F5524F">
      <w:pPr>
        <w:widowControl w:val="0"/>
        <w:shd w:val="clear" w:color="auto" w:fill="FFFFFF"/>
        <w:ind w:firstLine="567"/>
        <w:jc w:val="both"/>
        <w:rPr>
          <w:iCs/>
          <w:spacing w:val="-2"/>
          <w:lang w:val="uk-UA"/>
        </w:rPr>
      </w:pPr>
      <w:r w:rsidRPr="006D16C4">
        <w:rPr>
          <w:iCs/>
          <w:spacing w:val="-2"/>
          <w:lang w:val="uk-UA"/>
        </w:rPr>
        <w:t xml:space="preserve">Сьогодні у ВНЗ застосовують такі інформаційні освітні середовища: мережеве середовище навчання, інтерактивне середовище, віртуальне навчальне середовище, середовище дистанційного навчання, модульне динамічне об’єктно-орієнтоване середовище навчання тощо. </w:t>
      </w:r>
    </w:p>
    <w:p w:rsidR="003D2FC3" w:rsidRPr="006D16C4" w:rsidRDefault="003D2FC3" w:rsidP="00F5524F">
      <w:pPr>
        <w:widowControl w:val="0"/>
        <w:shd w:val="clear" w:color="auto" w:fill="FFFFFF"/>
        <w:ind w:firstLine="567"/>
        <w:jc w:val="both"/>
        <w:rPr>
          <w:iCs/>
          <w:lang w:val="uk-UA"/>
        </w:rPr>
      </w:pPr>
      <w:r w:rsidRPr="006D16C4">
        <w:rPr>
          <w:iCs/>
          <w:lang w:val="uk-UA"/>
        </w:rPr>
        <w:t xml:space="preserve">Мережеве середовище навчання </w:t>
      </w:r>
      <w:r w:rsidR="005F182F" w:rsidRPr="006D16C4">
        <w:rPr>
          <w:iCs/>
          <w:lang w:val="uk-UA"/>
        </w:rPr>
        <w:t xml:space="preserve">– це </w:t>
      </w:r>
      <w:r w:rsidRPr="006D16C4">
        <w:rPr>
          <w:iCs/>
          <w:lang w:val="uk-UA"/>
        </w:rPr>
        <w:t xml:space="preserve">створення </w:t>
      </w:r>
      <w:proofErr w:type="spellStart"/>
      <w:r w:rsidRPr="006D16C4">
        <w:rPr>
          <w:iCs/>
          <w:lang w:val="uk-UA"/>
        </w:rPr>
        <w:t>зв’язків</w:t>
      </w:r>
      <w:proofErr w:type="spellEnd"/>
      <w:r w:rsidRPr="006D16C4">
        <w:rPr>
          <w:iCs/>
          <w:lang w:val="uk-UA"/>
        </w:rPr>
        <w:t>, відношень між людьми та ресурсами шляхом використання</w:t>
      </w:r>
      <w:r w:rsidR="00B819BB" w:rsidRPr="006D16C4">
        <w:rPr>
          <w:iCs/>
          <w:lang w:val="uk-UA"/>
        </w:rPr>
        <w:t xml:space="preserve"> </w:t>
      </w:r>
      <w:r w:rsidRPr="006D16C4">
        <w:rPr>
          <w:iCs/>
          <w:lang w:val="uk-UA"/>
        </w:rPr>
        <w:t>комунікаційних</w:t>
      </w:r>
      <w:r w:rsidR="00B819BB" w:rsidRPr="006D16C4">
        <w:rPr>
          <w:iCs/>
          <w:lang w:val="uk-UA"/>
        </w:rPr>
        <w:t xml:space="preserve"> </w:t>
      </w:r>
      <w:r w:rsidRPr="006D16C4">
        <w:rPr>
          <w:iCs/>
          <w:lang w:val="uk-UA"/>
        </w:rPr>
        <w:t>технологій</w:t>
      </w:r>
      <w:r w:rsidR="00B819BB" w:rsidRPr="006D16C4">
        <w:rPr>
          <w:iCs/>
          <w:lang w:val="uk-UA"/>
        </w:rPr>
        <w:t xml:space="preserve"> </w:t>
      </w:r>
      <w:r w:rsidRPr="006D16C4">
        <w:rPr>
          <w:iCs/>
          <w:lang w:val="uk-UA"/>
        </w:rPr>
        <w:t>для</w:t>
      </w:r>
      <w:r w:rsidR="00B819BB" w:rsidRPr="006D16C4">
        <w:rPr>
          <w:iCs/>
          <w:lang w:val="uk-UA"/>
        </w:rPr>
        <w:t xml:space="preserve"> </w:t>
      </w:r>
      <w:r w:rsidRPr="006D16C4">
        <w:rPr>
          <w:iCs/>
          <w:lang w:val="uk-UA"/>
        </w:rPr>
        <w:t>досягнення</w:t>
      </w:r>
      <w:r w:rsidR="00B819BB" w:rsidRPr="006D16C4">
        <w:rPr>
          <w:iCs/>
          <w:lang w:val="uk-UA"/>
        </w:rPr>
        <w:t xml:space="preserve"> </w:t>
      </w:r>
      <w:r w:rsidRPr="006D16C4">
        <w:rPr>
          <w:iCs/>
          <w:lang w:val="uk-UA"/>
        </w:rPr>
        <w:t>цілей,</w:t>
      </w:r>
      <w:r w:rsidR="00B819BB" w:rsidRPr="006D16C4">
        <w:rPr>
          <w:iCs/>
          <w:lang w:val="uk-UA"/>
        </w:rPr>
        <w:t xml:space="preserve"> </w:t>
      </w:r>
      <w:r w:rsidRPr="006D16C4">
        <w:rPr>
          <w:iCs/>
          <w:lang w:val="uk-UA"/>
        </w:rPr>
        <w:t>пов’язаних</w:t>
      </w:r>
      <w:r w:rsidR="00B819BB" w:rsidRPr="006D16C4">
        <w:rPr>
          <w:iCs/>
          <w:lang w:val="uk-UA"/>
        </w:rPr>
        <w:t xml:space="preserve"> </w:t>
      </w:r>
      <w:r w:rsidRPr="006D16C4">
        <w:rPr>
          <w:iCs/>
          <w:lang w:val="uk-UA"/>
        </w:rPr>
        <w:t>з</w:t>
      </w:r>
      <w:r w:rsidR="00B819BB" w:rsidRPr="006D16C4">
        <w:rPr>
          <w:iCs/>
          <w:lang w:val="uk-UA"/>
        </w:rPr>
        <w:t xml:space="preserve"> </w:t>
      </w:r>
      <w:r w:rsidRPr="006D16C4">
        <w:rPr>
          <w:iCs/>
          <w:lang w:val="uk-UA"/>
        </w:rPr>
        <w:t>навчанням [</w:t>
      </w:r>
      <w:r w:rsidR="00363B7F" w:rsidRPr="006D16C4">
        <w:rPr>
          <w:iCs/>
          <w:lang w:val="uk-UA"/>
        </w:rPr>
        <w:t>11</w:t>
      </w:r>
      <w:r w:rsidRPr="006D16C4">
        <w:rPr>
          <w:iCs/>
          <w:lang w:val="uk-UA"/>
        </w:rPr>
        <w:t xml:space="preserve">]. Комп’ютерна підтримка передбачає зберігання та надання навчальної інформації за допомогою сервісів Інтернету. </w:t>
      </w:r>
    </w:p>
    <w:p w:rsidR="003D2FC3" w:rsidRPr="006D16C4" w:rsidRDefault="003D2FC3" w:rsidP="00F5524F">
      <w:pPr>
        <w:widowControl w:val="0"/>
        <w:shd w:val="clear" w:color="auto" w:fill="FFFFFF"/>
        <w:ind w:firstLine="567"/>
        <w:jc w:val="both"/>
        <w:rPr>
          <w:iCs/>
          <w:spacing w:val="-6"/>
          <w:lang w:val="uk-UA"/>
        </w:rPr>
      </w:pPr>
      <w:r w:rsidRPr="006D16C4">
        <w:rPr>
          <w:iCs/>
          <w:spacing w:val="-6"/>
          <w:lang w:val="uk-UA"/>
        </w:rPr>
        <w:t>Під інтерактивним навчальним веб-середовищем розуміють середовище, яке ґрунтується на веб-технологіях і підтримує структуровану взаємодію між членами навчальної спільноти [</w:t>
      </w:r>
      <w:r w:rsidR="00881415" w:rsidRPr="006D16C4">
        <w:rPr>
          <w:iCs/>
          <w:spacing w:val="-6"/>
          <w:lang w:val="uk-UA"/>
        </w:rPr>
        <w:t>1</w:t>
      </w:r>
      <w:r w:rsidR="00363B7F" w:rsidRPr="006D16C4">
        <w:rPr>
          <w:iCs/>
          <w:spacing w:val="-6"/>
          <w:lang w:val="uk-UA"/>
        </w:rPr>
        <w:t>1</w:t>
      </w:r>
      <w:r w:rsidRPr="006D16C4">
        <w:rPr>
          <w:iCs/>
          <w:spacing w:val="-6"/>
          <w:lang w:val="uk-UA"/>
        </w:rPr>
        <w:t>]. Таке середовище</w:t>
      </w:r>
      <w:r w:rsidR="00B819BB" w:rsidRPr="006D16C4">
        <w:rPr>
          <w:iCs/>
          <w:spacing w:val="-6"/>
          <w:lang w:val="uk-UA"/>
        </w:rPr>
        <w:t xml:space="preserve"> </w:t>
      </w:r>
      <w:r w:rsidRPr="006D16C4">
        <w:rPr>
          <w:iCs/>
          <w:spacing w:val="-6"/>
          <w:lang w:val="uk-UA"/>
        </w:rPr>
        <w:t>можна</w:t>
      </w:r>
      <w:r w:rsidR="00B819BB" w:rsidRPr="006D16C4">
        <w:rPr>
          <w:iCs/>
          <w:spacing w:val="-6"/>
          <w:lang w:val="uk-UA"/>
        </w:rPr>
        <w:t xml:space="preserve"> </w:t>
      </w:r>
      <w:r w:rsidRPr="006D16C4">
        <w:rPr>
          <w:iCs/>
          <w:spacing w:val="-6"/>
          <w:lang w:val="uk-UA"/>
        </w:rPr>
        <w:t>окреслити</w:t>
      </w:r>
      <w:r w:rsidR="00B819BB" w:rsidRPr="006D16C4">
        <w:rPr>
          <w:iCs/>
          <w:spacing w:val="-6"/>
          <w:lang w:val="uk-UA"/>
        </w:rPr>
        <w:t xml:space="preserve"> </w:t>
      </w:r>
      <w:r w:rsidRPr="006D16C4">
        <w:rPr>
          <w:iCs/>
          <w:spacing w:val="-6"/>
          <w:lang w:val="uk-UA"/>
        </w:rPr>
        <w:t>як</w:t>
      </w:r>
      <w:r w:rsidR="00B819BB" w:rsidRPr="006D16C4">
        <w:rPr>
          <w:iCs/>
          <w:spacing w:val="-6"/>
          <w:lang w:val="uk-UA"/>
        </w:rPr>
        <w:t xml:space="preserve"> </w:t>
      </w:r>
      <w:r w:rsidRPr="006D16C4">
        <w:rPr>
          <w:iCs/>
          <w:spacing w:val="-6"/>
          <w:lang w:val="uk-UA"/>
        </w:rPr>
        <w:t>взаємопов’язану,</w:t>
      </w:r>
      <w:r w:rsidR="00B819BB" w:rsidRPr="006D16C4">
        <w:rPr>
          <w:iCs/>
          <w:spacing w:val="-6"/>
          <w:lang w:val="uk-UA"/>
        </w:rPr>
        <w:t xml:space="preserve"> </w:t>
      </w:r>
      <w:r w:rsidRPr="006D16C4">
        <w:rPr>
          <w:iCs/>
          <w:spacing w:val="-6"/>
          <w:lang w:val="uk-UA"/>
        </w:rPr>
        <w:t>структуровану</w:t>
      </w:r>
      <w:r w:rsidR="00B819BB" w:rsidRPr="006D16C4">
        <w:rPr>
          <w:iCs/>
          <w:spacing w:val="-6"/>
          <w:lang w:val="uk-UA"/>
        </w:rPr>
        <w:t xml:space="preserve"> </w:t>
      </w:r>
      <w:r w:rsidRPr="006D16C4">
        <w:rPr>
          <w:iCs/>
          <w:spacing w:val="-6"/>
          <w:lang w:val="uk-UA"/>
        </w:rPr>
        <w:t xml:space="preserve">сукупність веб-сторінок. </w:t>
      </w:r>
    </w:p>
    <w:p w:rsidR="003D2FC3" w:rsidRPr="006D16C4" w:rsidRDefault="003D2FC3" w:rsidP="00F5524F">
      <w:pPr>
        <w:widowControl w:val="0"/>
        <w:shd w:val="clear" w:color="auto" w:fill="FFFFFF"/>
        <w:ind w:firstLine="567"/>
        <w:jc w:val="both"/>
        <w:rPr>
          <w:iCs/>
          <w:spacing w:val="-8"/>
          <w:lang w:val="uk-UA"/>
        </w:rPr>
      </w:pPr>
      <w:r w:rsidRPr="006D16C4">
        <w:rPr>
          <w:iCs/>
          <w:spacing w:val="-2"/>
          <w:lang w:val="uk-UA"/>
        </w:rPr>
        <w:t>Віртуальне</w:t>
      </w:r>
      <w:r w:rsidR="00B819BB" w:rsidRPr="006D16C4">
        <w:rPr>
          <w:iCs/>
          <w:spacing w:val="-2"/>
          <w:lang w:val="uk-UA"/>
        </w:rPr>
        <w:t xml:space="preserve"> </w:t>
      </w:r>
      <w:r w:rsidRPr="006D16C4">
        <w:rPr>
          <w:iCs/>
          <w:spacing w:val="-2"/>
          <w:lang w:val="uk-UA"/>
        </w:rPr>
        <w:t>навчальне</w:t>
      </w:r>
      <w:r w:rsidR="00B819BB" w:rsidRPr="006D16C4">
        <w:rPr>
          <w:iCs/>
          <w:spacing w:val="-2"/>
          <w:lang w:val="uk-UA"/>
        </w:rPr>
        <w:t xml:space="preserve"> </w:t>
      </w:r>
      <w:r w:rsidRPr="006D16C4">
        <w:rPr>
          <w:iCs/>
          <w:spacing w:val="-2"/>
          <w:lang w:val="uk-UA"/>
        </w:rPr>
        <w:t>середовище</w:t>
      </w:r>
      <w:r w:rsidR="00B819BB" w:rsidRPr="006D16C4">
        <w:rPr>
          <w:iCs/>
          <w:spacing w:val="-2"/>
          <w:lang w:val="uk-UA"/>
        </w:rPr>
        <w:t xml:space="preserve"> </w:t>
      </w:r>
      <w:r w:rsidRPr="006D16C4">
        <w:rPr>
          <w:iCs/>
          <w:spacing w:val="-2"/>
          <w:lang w:val="uk-UA"/>
        </w:rPr>
        <w:t>передбачає, що інформаційно-комунікаційні ресурси узгоджуються з процесами комунікації та діяльності, утворюючи цілісність, інтегруються в єдину систему, за допомогою якої підтримується та спрямовується осмислене навчання. Середовище дистанційного навчання (</w:t>
      </w:r>
      <w:proofErr w:type="spellStart"/>
      <w:r w:rsidRPr="006D16C4">
        <w:rPr>
          <w:iCs/>
          <w:spacing w:val="-2"/>
          <w:lang w:val="uk-UA"/>
        </w:rPr>
        <w:t>distant</w:t>
      </w:r>
      <w:proofErr w:type="spellEnd"/>
      <w:r w:rsidRPr="006D16C4">
        <w:rPr>
          <w:iCs/>
          <w:spacing w:val="-2"/>
          <w:lang w:val="uk-UA"/>
        </w:rPr>
        <w:t xml:space="preserve"> </w:t>
      </w:r>
      <w:proofErr w:type="spellStart"/>
      <w:r w:rsidRPr="006D16C4">
        <w:rPr>
          <w:iCs/>
          <w:spacing w:val="-2"/>
          <w:lang w:val="uk-UA"/>
        </w:rPr>
        <w:t>learning</w:t>
      </w:r>
      <w:proofErr w:type="spellEnd"/>
      <w:r w:rsidRPr="006D16C4">
        <w:rPr>
          <w:iCs/>
          <w:spacing w:val="-2"/>
          <w:lang w:val="uk-UA"/>
        </w:rPr>
        <w:t xml:space="preserve"> </w:t>
      </w:r>
      <w:proofErr w:type="spellStart"/>
      <w:r w:rsidRPr="006D16C4">
        <w:rPr>
          <w:iCs/>
          <w:spacing w:val="-2"/>
          <w:lang w:val="uk-UA"/>
        </w:rPr>
        <w:t>environment</w:t>
      </w:r>
      <w:proofErr w:type="spellEnd"/>
      <w:r w:rsidRPr="006D16C4">
        <w:rPr>
          <w:iCs/>
          <w:spacing w:val="-2"/>
          <w:lang w:val="uk-UA"/>
        </w:rPr>
        <w:t>) є схематизованою моделлю педагогічного процесу з побудовою навчальних курсів</w:t>
      </w:r>
      <w:r w:rsidR="00B819BB" w:rsidRPr="006D16C4">
        <w:rPr>
          <w:iCs/>
          <w:spacing w:val="-2"/>
          <w:lang w:val="uk-UA"/>
        </w:rPr>
        <w:t xml:space="preserve"> </w:t>
      </w:r>
      <w:r w:rsidRPr="006D16C4">
        <w:rPr>
          <w:iCs/>
          <w:spacing w:val="-2"/>
          <w:lang w:val="uk-UA"/>
        </w:rPr>
        <w:t>на</w:t>
      </w:r>
      <w:r w:rsidR="00B819BB" w:rsidRPr="006D16C4">
        <w:rPr>
          <w:iCs/>
          <w:spacing w:val="-2"/>
          <w:lang w:val="uk-UA"/>
        </w:rPr>
        <w:t xml:space="preserve"> </w:t>
      </w:r>
      <w:r w:rsidRPr="006D16C4">
        <w:rPr>
          <w:iCs/>
          <w:spacing w:val="-2"/>
          <w:lang w:val="uk-UA"/>
        </w:rPr>
        <w:t>базі</w:t>
      </w:r>
      <w:r w:rsidR="00B819BB" w:rsidRPr="006D16C4">
        <w:rPr>
          <w:iCs/>
          <w:spacing w:val="-2"/>
          <w:lang w:val="uk-UA"/>
        </w:rPr>
        <w:t xml:space="preserve"> </w:t>
      </w:r>
      <w:r w:rsidRPr="006D16C4">
        <w:rPr>
          <w:iCs/>
          <w:spacing w:val="-2"/>
          <w:lang w:val="uk-UA"/>
        </w:rPr>
        <w:t>мережевих</w:t>
      </w:r>
      <w:r w:rsidR="00B819BB" w:rsidRPr="006D16C4">
        <w:rPr>
          <w:iCs/>
          <w:spacing w:val="-2"/>
          <w:lang w:val="uk-UA"/>
        </w:rPr>
        <w:t xml:space="preserve"> </w:t>
      </w:r>
      <w:r w:rsidRPr="006D16C4">
        <w:rPr>
          <w:iCs/>
          <w:spacing w:val="-2"/>
          <w:lang w:val="uk-UA"/>
        </w:rPr>
        <w:t>технологій,</w:t>
      </w:r>
      <w:r w:rsidR="00B819BB" w:rsidRPr="006D16C4">
        <w:rPr>
          <w:iCs/>
          <w:spacing w:val="-2"/>
          <w:lang w:val="uk-UA"/>
        </w:rPr>
        <w:t xml:space="preserve"> </w:t>
      </w:r>
      <w:r w:rsidRPr="006D16C4">
        <w:rPr>
          <w:iCs/>
          <w:spacing w:val="-2"/>
          <w:lang w:val="uk-UA"/>
        </w:rPr>
        <w:t>яка</w:t>
      </w:r>
      <w:r w:rsidR="00B819BB" w:rsidRPr="006D16C4">
        <w:rPr>
          <w:iCs/>
          <w:spacing w:val="-2"/>
          <w:lang w:val="uk-UA"/>
        </w:rPr>
        <w:t xml:space="preserve"> </w:t>
      </w:r>
      <w:r w:rsidRPr="006D16C4">
        <w:rPr>
          <w:iCs/>
          <w:spacing w:val="-2"/>
          <w:lang w:val="uk-UA"/>
        </w:rPr>
        <w:t>спирається</w:t>
      </w:r>
      <w:r w:rsidR="00B819BB" w:rsidRPr="006D16C4">
        <w:rPr>
          <w:iCs/>
          <w:spacing w:val="-2"/>
          <w:lang w:val="uk-UA"/>
        </w:rPr>
        <w:t xml:space="preserve"> </w:t>
      </w:r>
      <w:r w:rsidRPr="006D16C4">
        <w:rPr>
          <w:iCs/>
          <w:spacing w:val="-2"/>
          <w:lang w:val="uk-UA"/>
        </w:rPr>
        <w:t>на</w:t>
      </w:r>
      <w:r w:rsidR="00B819BB" w:rsidRPr="006D16C4">
        <w:rPr>
          <w:iCs/>
          <w:spacing w:val="-2"/>
          <w:lang w:val="uk-UA"/>
        </w:rPr>
        <w:t xml:space="preserve"> </w:t>
      </w:r>
      <w:r w:rsidRPr="006D16C4">
        <w:rPr>
          <w:iCs/>
          <w:spacing w:val="-2"/>
          <w:lang w:val="uk-UA"/>
        </w:rPr>
        <w:t>інформаційно-кібернетичний</w:t>
      </w:r>
      <w:r w:rsidR="00B819BB" w:rsidRPr="006D16C4">
        <w:rPr>
          <w:iCs/>
          <w:spacing w:val="-2"/>
          <w:lang w:val="uk-UA"/>
        </w:rPr>
        <w:t xml:space="preserve"> </w:t>
      </w:r>
      <w:r w:rsidRPr="006D16C4">
        <w:rPr>
          <w:iCs/>
          <w:spacing w:val="-2"/>
          <w:lang w:val="uk-UA"/>
        </w:rPr>
        <w:t>підхід</w:t>
      </w:r>
      <w:r w:rsidR="00B819BB" w:rsidRPr="006D16C4">
        <w:rPr>
          <w:iCs/>
          <w:spacing w:val="-2"/>
          <w:lang w:val="uk-UA"/>
        </w:rPr>
        <w:t xml:space="preserve"> </w:t>
      </w:r>
      <w:r w:rsidRPr="006D16C4">
        <w:rPr>
          <w:iCs/>
          <w:spacing w:val="-2"/>
          <w:lang w:val="uk-UA"/>
        </w:rPr>
        <w:t>до</w:t>
      </w:r>
      <w:r w:rsidR="00B819BB" w:rsidRPr="006D16C4">
        <w:rPr>
          <w:iCs/>
          <w:spacing w:val="-2"/>
          <w:lang w:val="uk-UA"/>
        </w:rPr>
        <w:t xml:space="preserve"> </w:t>
      </w:r>
      <w:r w:rsidRPr="006D16C4">
        <w:rPr>
          <w:iCs/>
          <w:spacing w:val="-2"/>
          <w:lang w:val="uk-UA"/>
        </w:rPr>
        <w:t>процесу</w:t>
      </w:r>
      <w:r w:rsidR="00B819BB" w:rsidRPr="006D16C4">
        <w:rPr>
          <w:iCs/>
          <w:spacing w:val="-2"/>
          <w:lang w:val="uk-UA"/>
        </w:rPr>
        <w:t xml:space="preserve"> </w:t>
      </w:r>
      <w:r w:rsidRPr="006D16C4">
        <w:rPr>
          <w:iCs/>
          <w:spacing w:val="-2"/>
          <w:lang w:val="uk-UA"/>
        </w:rPr>
        <w:t>навчання</w:t>
      </w:r>
      <w:r w:rsidR="00B819BB" w:rsidRPr="006D16C4">
        <w:rPr>
          <w:iCs/>
          <w:spacing w:val="-2"/>
          <w:lang w:val="uk-UA"/>
        </w:rPr>
        <w:t xml:space="preserve"> </w:t>
      </w:r>
      <w:r w:rsidRPr="006D16C4">
        <w:rPr>
          <w:iCs/>
          <w:spacing w:val="-2"/>
          <w:lang w:val="uk-UA"/>
        </w:rPr>
        <w:t>з</w:t>
      </w:r>
      <w:r w:rsidR="00B819BB" w:rsidRPr="006D16C4">
        <w:rPr>
          <w:iCs/>
          <w:spacing w:val="-2"/>
          <w:lang w:val="uk-UA"/>
        </w:rPr>
        <w:t xml:space="preserve"> </w:t>
      </w:r>
      <w:r w:rsidRPr="006D16C4">
        <w:rPr>
          <w:iCs/>
          <w:spacing w:val="-2"/>
          <w:lang w:val="uk-UA"/>
        </w:rPr>
        <w:t>точки</w:t>
      </w:r>
      <w:r w:rsidR="00B819BB" w:rsidRPr="006D16C4">
        <w:rPr>
          <w:iCs/>
          <w:spacing w:val="-2"/>
          <w:lang w:val="uk-UA"/>
        </w:rPr>
        <w:t xml:space="preserve"> </w:t>
      </w:r>
      <w:r w:rsidRPr="006D16C4">
        <w:rPr>
          <w:iCs/>
          <w:spacing w:val="-2"/>
          <w:lang w:val="uk-UA"/>
        </w:rPr>
        <w:t>зору</w:t>
      </w:r>
      <w:r w:rsidR="00B819BB" w:rsidRPr="006D16C4">
        <w:rPr>
          <w:iCs/>
          <w:spacing w:val="-2"/>
          <w:lang w:val="uk-UA"/>
        </w:rPr>
        <w:t xml:space="preserve"> </w:t>
      </w:r>
      <w:r w:rsidRPr="006D16C4">
        <w:rPr>
          <w:iCs/>
          <w:spacing w:val="-2"/>
          <w:lang w:val="uk-UA"/>
        </w:rPr>
        <w:t>його</w:t>
      </w:r>
      <w:r w:rsidR="00B819BB" w:rsidRPr="006D16C4">
        <w:rPr>
          <w:iCs/>
          <w:spacing w:val="-2"/>
          <w:lang w:val="uk-UA"/>
        </w:rPr>
        <w:t xml:space="preserve"> </w:t>
      </w:r>
      <w:r w:rsidRPr="006D16C4">
        <w:rPr>
          <w:iCs/>
          <w:spacing w:val="-2"/>
          <w:lang w:val="uk-UA"/>
        </w:rPr>
        <w:t>структури, організації, способів контролю й управління [</w:t>
      </w:r>
      <w:r w:rsidR="00881415" w:rsidRPr="006D16C4">
        <w:rPr>
          <w:iCs/>
          <w:spacing w:val="-2"/>
          <w:lang w:val="uk-UA"/>
        </w:rPr>
        <w:t>1</w:t>
      </w:r>
      <w:r w:rsidR="00363B7F" w:rsidRPr="006D16C4">
        <w:rPr>
          <w:iCs/>
          <w:spacing w:val="-2"/>
          <w:lang w:val="uk-UA"/>
        </w:rPr>
        <w:t>1</w:t>
      </w:r>
      <w:r w:rsidRPr="006D16C4">
        <w:rPr>
          <w:iCs/>
          <w:spacing w:val="-2"/>
          <w:lang w:val="uk-UA"/>
        </w:rPr>
        <w:t xml:space="preserve">]. </w:t>
      </w:r>
      <w:r w:rsidRPr="006D16C4">
        <w:rPr>
          <w:iCs/>
          <w:spacing w:val="-8"/>
          <w:lang w:val="uk-UA"/>
        </w:rPr>
        <w:t>Модульне</w:t>
      </w:r>
      <w:r w:rsidR="00B819BB" w:rsidRPr="006D16C4">
        <w:rPr>
          <w:iCs/>
          <w:spacing w:val="-8"/>
          <w:lang w:val="uk-UA"/>
        </w:rPr>
        <w:t xml:space="preserve"> </w:t>
      </w:r>
      <w:r w:rsidRPr="006D16C4">
        <w:rPr>
          <w:iCs/>
          <w:spacing w:val="-8"/>
          <w:lang w:val="uk-UA"/>
        </w:rPr>
        <w:t>динамічне</w:t>
      </w:r>
      <w:r w:rsidR="00B819BB" w:rsidRPr="006D16C4">
        <w:rPr>
          <w:iCs/>
          <w:spacing w:val="-8"/>
          <w:lang w:val="uk-UA"/>
        </w:rPr>
        <w:t xml:space="preserve"> </w:t>
      </w:r>
      <w:r w:rsidRPr="006D16C4">
        <w:rPr>
          <w:iCs/>
          <w:spacing w:val="-8"/>
          <w:lang w:val="uk-UA"/>
        </w:rPr>
        <w:t>об’єктно-орієнтоване</w:t>
      </w:r>
      <w:r w:rsidR="00B819BB" w:rsidRPr="006D16C4">
        <w:rPr>
          <w:iCs/>
          <w:spacing w:val="-8"/>
          <w:lang w:val="uk-UA"/>
        </w:rPr>
        <w:t xml:space="preserve"> </w:t>
      </w:r>
      <w:r w:rsidRPr="006D16C4">
        <w:rPr>
          <w:iCs/>
          <w:spacing w:val="-8"/>
          <w:lang w:val="uk-UA"/>
        </w:rPr>
        <w:t>середовище</w:t>
      </w:r>
      <w:r w:rsidR="00B819BB" w:rsidRPr="006D16C4">
        <w:rPr>
          <w:iCs/>
          <w:spacing w:val="-8"/>
          <w:lang w:val="uk-UA"/>
        </w:rPr>
        <w:t xml:space="preserve"> </w:t>
      </w:r>
      <w:r w:rsidRPr="006D16C4">
        <w:rPr>
          <w:iCs/>
          <w:spacing w:val="-8"/>
          <w:lang w:val="uk-UA"/>
        </w:rPr>
        <w:t>навчання є</w:t>
      </w:r>
      <w:r w:rsidR="00B819BB" w:rsidRPr="006D16C4">
        <w:rPr>
          <w:iCs/>
          <w:spacing w:val="-8"/>
          <w:lang w:val="uk-UA"/>
        </w:rPr>
        <w:t xml:space="preserve"> </w:t>
      </w:r>
      <w:r w:rsidRPr="006D16C4">
        <w:rPr>
          <w:iCs/>
          <w:spacing w:val="-8"/>
          <w:lang w:val="uk-UA"/>
        </w:rPr>
        <w:t>програмним комплексом для організації навчання з використанням дистанційних технологій у мережі Інтернет [</w:t>
      </w:r>
      <w:r w:rsidR="00363B7F" w:rsidRPr="006D16C4">
        <w:rPr>
          <w:iCs/>
          <w:spacing w:val="-8"/>
          <w:lang w:val="uk-UA"/>
        </w:rPr>
        <w:t>7</w:t>
      </w:r>
      <w:r w:rsidRPr="006D16C4">
        <w:rPr>
          <w:iCs/>
          <w:spacing w:val="-8"/>
          <w:lang w:val="uk-UA"/>
        </w:rPr>
        <w:t xml:space="preserve">]. </w:t>
      </w:r>
    </w:p>
    <w:p w:rsidR="003D2FC3" w:rsidRPr="006D16C4" w:rsidRDefault="003D2FC3" w:rsidP="00F5524F">
      <w:pPr>
        <w:widowControl w:val="0"/>
        <w:shd w:val="clear" w:color="auto" w:fill="FFFFFF"/>
        <w:ind w:firstLine="567"/>
        <w:jc w:val="both"/>
        <w:rPr>
          <w:iCs/>
          <w:spacing w:val="-4"/>
          <w:lang w:val="uk-UA"/>
        </w:rPr>
      </w:pPr>
      <w:r w:rsidRPr="006D16C4">
        <w:rPr>
          <w:iCs/>
          <w:spacing w:val="-4"/>
          <w:lang w:val="uk-UA"/>
        </w:rPr>
        <w:lastRenderedPageBreak/>
        <w:t>Усі інформаційні освітні середовища включають систему апаратних засобів, програмне забезпечення, фахівців і користувачів, бази даних тощо, які реалізують інформаційні процеси й охоплюють різні аспекти використання інформаційно-комунікаційних технологій у навчанні [</w:t>
      </w:r>
      <w:r w:rsidR="00363B7F" w:rsidRPr="006D16C4">
        <w:rPr>
          <w:iCs/>
          <w:spacing w:val="-4"/>
          <w:lang w:val="uk-UA"/>
        </w:rPr>
        <w:t>2</w:t>
      </w:r>
      <w:r w:rsidRPr="006D16C4">
        <w:rPr>
          <w:iCs/>
          <w:spacing w:val="-4"/>
          <w:lang w:val="uk-UA"/>
        </w:rPr>
        <w:t>]. Інформаційні освітні</w:t>
      </w:r>
      <w:r w:rsidR="00B819BB" w:rsidRPr="006D16C4">
        <w:rPr>
          <w:iCs/>
          <w:spacing w:val="-4"/>
          <w:lang w:val="uk-UA"/>
        </w:rPr>
        <w:t xml:space="preserve"> </w:t>
      </w:r>
      <w:r w:rsidRPr="006D16C4">
        <w:rPr>
          <w:iCs/>
          <w:spacing w:val="-4"/>
          <w:lang w:val="uk-UA"/>
        </w:rPr>
        <w:t>середовища,</w:t>
      </w:r>
      <w:r w:rsidR="00B819BB" w:rsidRPr="006D16C4">
        <w:rPr>
          <w:iCs/>
          <w:spacing w:val="-4"/>
          <w:lang w:val="uk-UA"/>
        </w:rPr>
        <w:t xml:space="preserve"> </w:t>
      </w:r>
      <w:r w:rsidRPr="006D16C4">
        <w:rPr>
          <w:iCs/>
          <w:spacing w:val="-4"/>
          <w:lang w:val="uk-UA"/>
        </w:rPr>
        <w:t>які створюються</w:t>
      </w:r>
      <w:r w:rsidR="00B819BB" w:rsidRPr="006D16C4">
        <w:rPr>
          <w:iCs/>
          <w:spacing w:val="-4"/>
          <w:lang w:val="uk-UA"/>
        </w:rPr>
        <w:t xml:space="preserve"> </w:t>
      </w:r>
      <w:r w:rsidRPr="006D16C4">
        <w:rPr>
          <w:iCs/>
          <w:spacing w:val="-4"/>
          <w:lang w:val="uk-UA"/>
        </w:rPr>
        <w:t>та</w:t>
      </w:r>
      <w:r w:rsidR="00B819BB" w:rsidRPr="006D16C4">
        <w:rPr>
          <w:iCs/>
          <w:spacing w:val="-4"/>
          <w:lang w:val="uk-UA"/>
        </w:rPr>
        <w:t xml:space="preserve"> </w:t>
      </w:r>
      <w:r w:rsidRPr="006D16C4">
        <w:rPr>
          <w:iCs/>
          <w:spacing w:val="-4"/>
          <w:lang w:val="uk-UA"/>
        </w:rPr>
        <w:t>використовуються у ВНЗ, повинні повністю забезпечувати всі види занять з дисципліни і включати в себе: засоби вивчення теоретичних основ дисципліни (інформаційна</w:t>
      </w:r>
      <w:r w:rsidR="00B819BB" w:rsidRPr="006D16C4">
        <w:rPr>
          <w:iCs/>
          <w:spacing w:val="-4"/>
          <w:lang w:val="uk-UA"/>
        </w:rPr>
        <w:t xml:space="preserve"> </w:t>
      </w:r>
      <w:r w:rsidRPr="006D16C4">
        <w:rPr>
          <w:iCs/>
          <w:spacing w:val="-4"/>
          <w:lang w:val="uk-UA"/>
        </w:rPr>
        <w:t>складова);</w:t>
      </w:r>
      <w:r w:rsidR="00B819BB" w:rsidRPr="006D16C4">
        <w:rPr>
          <w:iCs/>
          <w:spacing w:val="-4"/>
          <w:lang w:val="uk-UA"/>
        </w:rPr>
        <w:t xml:space="preserve"> </w:t>
      </w:r>
      <w:r w:rsidRPr="006D16C4">
        <w:rPr>
          <w:iCs/>
          <w:spacing w:val="-4"/>
          <w:lang w:val="uk-UA"/>
        </w:rPr>
        <w:t>засоби</w:t>
      </w:r>
      <w:r w:rsidR="00B819BB" w:rsidRPr="006D16C4">
        <w:rPr>
          <w:iCs/>
          <w:spacing w:val="-4"/>
          <w:lang w:val="uk-UA"/>
        </w:rPr>
        <w:t xml:space="preserve"> </w:t>
      </w:r>
      <w:r w:rsidRPr="006D16C4">
        <w:rPr>
          <w:iCs/>
          <w:spacing w:val="-4"/>
          <w:lang w:val="uk-UA"/>
        </w:rPr>
        <w:t>підтримки</w:t>
      </w:r>
      <w:r w:rsidR="00B819BB" w:rsidRPr="006D16C4">
        <w:rPr>
          <w:iCs/>
          <w:spacing w:val="-4"/>
          <w:lang w:val="uk-UA"/>
        </w:rPr>
        <w:t xml:space="preserve"> </w:t>
      </w:r>
      <w:r w:rsidRPr="006D16C4">
        <w:rPr>
          <w:iCs/>
          <w:spacing w:val="-4"/>
          <w:lang w:val="uk-UA"/>
        </w:rPr>
        <w:t>практичних</w:t>
      </w:r>
      <w:r w:rsidR="00B819BB" w:rsidRPr="006D16C4">
        <w:rPr>
          <w:iCs/>
          <w:spacing w:val="-4"/>
          <w:lang w:val="uk-UA"/>
        </w:rPr>
        <w:t xml:space="preserve"> </w:t>
      </w:r>
      <w:r w:rsidRPr="006D16C4">
        <w:rPr>
          <w:iCs/>
          <w:spacing w:val="-4"/>
          <w:lang w:val="uk-UA"/>
        </w:rPr>
        <w:t>і</w:t>
      </w:r>
      <w:r w:rsidR="00B819BB" w:rsidRPr="006D16C4">
        <w:rPr>
          <w:iCs/>
          <w:spacing w:val="-4"/>
          <w:lang w:val="uk-UA"/>
        </w:rPr>
        <w:t xml:space="preserve"> </w:t>
      </w:r>
      <w:r w:rsidRPr="006D16C4">
        <w:rPr>
          <w:iCs/>
          <w:spacing w:val="-4"/>
          <w:lang w:val="uk-UA"/>
        </w:rPr>
        <w:t>лабораторних</w:t>
      </w:r>
      <w:r w:rsidR="00B819BB" w:rsidRPr="006D16C4">
        <w:rPr>
          <w:iCs/>
          <w:spacing w:val="-4"/>
          <w:lang w:val="uk-UA"/>
        </w:rPr>
        <w:t xml:space="preserve"> </w:t>
      </w:r>
      <w:r w:rsidRPr="006D16C4">
        <w:rPr>
          <w:iCs/>
          <w:spacing w:val="-4"/>
          <w:lang w:val="uk-UA"/>
        </w:rPr>
        <w:t>занять; засоби</w:t>
      </w:r>
      <w:r w:rsidR="00B819BB" w:rsidRPr="006D16C4">
        <w:rPr>
          <w:iCs/>
          <w:spacing w:val="-4"/>
          <w:lang w:val="uk-UA"/>
        </w:rPr>
        <w:t xml:space="preserve"> </w:t>
      </w:r>
      <w:r w:rsidRPr="006D16C4">
        <w:rPr>
          <w:iCs/>
          <w:spacing w:val="-4"/>
          <w:lang w:val="uk-UA"/>
        </w:rPr>
        <w:t>підтримки</w:t>
      </w:r>
      <w:r w:rsidR="00B819BB" w:rsidRPr="006D16C4">
        <w:rPr>
          <w:iCs/>
          <w:spacing w:val="-4"/>
          <w:lang w:val="uk-UA"/>
        </w:rPr>
        <w:t xml:space="preserve"> </w:t>
      </w:r>
      <w:r w:rsidRPr="006D16C4">
        <w:rPr>
          <w:iCs/>
          <w:spacing w:val="-4"/>
          <w:lang w:val="uk-UA"/>
        </w:rPr>
        <w:t>виконання</w:t>
      </w:r>
      <w:r w:rsidR="00B819BB" w:rsidRPr="006D16C4">
        <w:rPr>
          <w:iCs/>
          <w:spacing w:val="-4"/>
          <w:lang w:val="uk-UA"/>
        </w:rPr>
        <w:t xml:space="preserve"> </w:t>
      </w:r>
      <w:r w:rsidRPr="006D16C4">
        <w:rPr>
          <w:iCs/>
          <w:spacing w:val="-4"/>
          <w:lang w:val="uk-UA"/>
        </w:rPr>
        <w:t>курсових</w:t>
      </w:r>
      <w:r w:rsidR="00B819BB" w:rsidRPr="006D16C4">
        <w:rPr>
          <w:iCs/>
          <w:spacing w:val="-4"/>
          <w:lang w:val="uk-UA"/>
        </w:rPr>
        <w:t xml:space="preserve"> </w:t>
      </w:r>
      <w:r w:rsidRPr="006D16C4">
        <w:rPr>
          <w:iCs/>
          <w:spacing w:val="-4"/>
          <w:lang w:val="uk-UA"/>
        </w:rPr>
        <w:t>проектів</w:t>
      </w:r>
      <w:r w:rsidR="00B819BB" w:rsidRPr="006D16C4">
        <w:rPr>
          <w:iCs/>
          <w:spacing w:val="-4"/>
          <w:lang w:val="uk-UA"/>
        </w:rPr>
        <w:t xml:space="preserve"> </w:t>
      </w:r>
      <w:r w:rsidRPr="006D16C4">
        <w:rPr>
          <w:iCs/>
          <w:spacing w:val="-4"/>
          <w:lang w:val="uk-UA"/>
        </w:rPr>
        <w:t>і</w:t>
      </w:r>
      <w:r w:rsidR="00B819BB" w:rsidRPr="006D16C4">
        <w:rPr>
          <w:iCs/>
          <w:spacing w:val="-4"/>
          <w:lang w:val="uk-UA"/>
        </w:rPr>
        <w:t xml:space="preserve"> </w:t>
      </w:r>
      <w:r w:rsidRPr="006D16C4">
        <w:rPr>
          <w:iCs/>
          <w:spacing w:val="-4"/>
          <w:lang w:val="uk-UA"/>
        </w:rPr>
        <w:t>розрахункових</w:t>
      </w:r>
      <w:r w:rsidR="00B819BB" w:rsidRPr="006D16C4">
        <w:rPr>
          <w:iCs/>
          <w:spacing w:val="-4"/>
          <w:lang w:val="uk-UA"/>
        </w:rPr>
        <w:t xml:space="preserve"> </w:t>
      </w:r>
      <w:r w:rsidRPr="006D16C4">
        <w:rPr>
          <w:iCs/>
          <w:spacing w:val="-4"/>
          <w:lang w:val="uk-UA"/>
        </w:rPr>
        <w:t>завдань; засоби контролю знань при вивченні дисципліни; засоби взаємодії між викладачем і студентами в процесі вивчення дисципліни; методичні рекомендації щодо вивчення як всієї дисципліни, так і її складових; засоби управління процесом вивчення дисципліни. Не всі вищезазначені компоненти є обов’язковими,</w:t>
      </w:r>
      <w:r w:rsidR="00B819BB" w:rsidRPr="006D16C4">
        <w:rPr>
          <w:iCs/>
          <w:spacing w:val="-4"/>
          <w:lang w:val="uk-UA"/>
        </w:rPr>
        <w:t xml:space="preserve"> </w:t>
      </w:r>
      <w:r w:rsidRPr="006D16C4">
        <w:rPr>
          <w:iCs/>
          <w:spacing w:val="-4"/>
          <w:lang w:val="uk-UA"/>
        </w:rPr>
        <w:t>наприклад,</w:t>
      </w:r>
      <w:r w:rsidR="00B819BB" w:rsidRPr="006D16C4">
        <w:rPr>
          <w:iCs/>
          <w:spacing w:val="-4"/>
          <w:lang w:val="uk-UA"/>
        </w:rPr>
        <w:t xml:space="preserve"> </w:t>
      </w:r>
      <w:r w:rsidRPr="006D16C4">
        <w:rPr>
          <w:iCs/>
          <w:spacing w:val="-4"/>
          <w:lang w:val="uk-UA"/>
        </w:rPr>
        <w:t>якщо</w:t>
      </w:r>
      <w:r w:rsidR="00B819BB" w:rsidRPr="006D16C4">
        <w:rPr>
          <w:iCs/>
          <w:spacing w:val="-4"/>
          <w:lang w:val="uk-UA"/>
        </w:rPr>
        <w:t xml:space="preserve"> </w:t>
      </w:r>
      <w:r w:rsidRPr="006D16C4">
        <w:rPr>
          <w:iCs/>
          <w:spacing w:val="-4"/>
          <w:lang w:val="uk-UA"/>
        </w:rPr>
        <w:t>за</w:t>
      </w:r>
      <w:r w:rsidR="00B819BB" w:rsidRPr="006D16C4">
        <w:rPr>
          <w:iCs/>
          <w:spacing w:val="-4"/>
          <w:lang w:val="uk-UA"/>
        </w:rPr>
        <w:t xml:space="preserve"> </w:t>
      </w:r>
      <w:r w:rsidRPr="006D16C4">
        <w:rPr>
          <w:iCs/>
          <w:spacing w:val="-4"/>
          <w:lang w:val="uk-UA"/>
        </w:rPr>
        <w:t>навчальним</w:t>
      </w:r>
      <w:r w:rsidR="00B819BB" w:rsidRPr="006D16C4">
        <w:rPr>
          <w:iCs/>
          <w:spacing w:val="-4"/>
          <w:lang w:val="uk-UA"/>
        </w:rPr>
        <w:t xml:space="preserve"> </w:t>
      </w:r>
      <w:r w:rsidRPr="006D16C4">
        <w:rPr>
          <w:iCs/>
          <w:spacing w:val="-4"/>
          <w:lang w:val="uk-UA"/>
        </w:rPr>
        <w:t>планом</w:t>
      </w:r>
      <w:r w:rsidR="00B819BB" w:rsidRPr="006D16C4">
        <w:rPr>
          <w:iCs/>
          <w:spacing w:val="-4"/>
          <w:lang w:val="uk-UA"/>
        </w:rPr>
        <w:t xml:space="preserve"> </w:t>
      </w:r>
      <w:r w:rsidRPr="006D16C4">
        <w:rPr>
          <w:iCs/>
          <w:spacing w:val="-4"/>
          <w:lang w:val="uk-UA"/>
        </w:rPr>
        <w:t>не</w:t>
      </w:r>
      <w:r w:rsidR="00B819BB" w:rsidRPr="006D16C4">
        <w:rPr>
          <w:iCs/>
          <w:spacing w:val="-4"/>
          <w:lang w:val="uk-UA"/>
        </w:rPr>
        <w:t xml:space="preserve"> </w:t>
      </w:r>
      <w:r w:rsidRPr="006D16C4">
        <w:rPr>
          <w:iCs/>
          <w:spacing w:val="-4"/>
          <w:lang w:val="uk-UA"/>
        </w:rPr>
        <w:t xml:space="preserve">передбачено проведення практичних занять, то засоби їх підтримки можуть не входити в інформаційне освітнє середовище. </w:t>
      </w:r>
    </w:p>
    <w:p w:rsidR="00D83953" w:rsidRPr="006D16C4" w:rsidRDefault="0051385A" w:rsidP="00F5524F">
      <w:pPr>
        <w:widowControl w:val="0"/>
        <w:tabs>
          <w:tab w:val="left" w:pos="3750"/>
        </w:tabs>
        <w:ind w:firstLine="567"/>
        <w:jc w:val="both"/>
        <w:rPr>
          <w:lang w:val="uk-UA" w:eastAsia="uk-UA"/>
        </w:rPr>
      </w:pPr>
      <w:r w:rsidRPr="006D16C4">
        <w:rPr>
          <w:lang w:val="uk-UA" w:eastAsia="uk-UA"/>
        </w:rPr>
        <w:t>ВНЗ</w:t>
      </w:r>
      <w:r w:rsidR="005F182F" w:rsidRPr="006D16C4">
        <w:rPr>
          <w:lang w:val="uk-UA" w:eastAsia="uk-UA"/>
        </w:rPr>
        <w:t xml:space="preserve"> України у процесі підготовки майбутніх фахівців </w:t>
      </w:r>
      <w:r w:rsidR="00D83953" w:rsidRPr="006D16C4">
        <w:rPr>
          <w:lang w:val="uk-UA" w:eastAsia="uk-UA"/>
        </w:rPr>
        <w:t>використовують</w:t>
      </w:r>
      <w:r w:rsidR="00B819BB" w:rsidRPr="006D16C4">
        <w:rPr>
          <w:lang w:val="uk-UA" w:eastAsia="uk-UA"/>
        </w:rPr>
        <w:t xml:space="preserve"> </w:t>
      </w:r>
      <w:r w:rsidR="00D83953" w:rsidRPr="006D16C4">
        <w:rPr>
          <w:lang w:val="uk-UA" w:eastAsia="uk-UA"/>
        </w:rPr>
        <w:t>спеціалізовані інформаційні системи, які називають системами управління навчанням або,</w:t>
      </w:r>
      <w:r w:rsidR="00B819BB" w:rsidRPr="006D16C4">
        <w:rPr>
          <w:lang w:val="uk-UA" w:eastAsia="uk-UA"/>
        </w:rPr>
        <w:t xml:space="preserve"> </w:t>
      </w:r>
      <w:r w:rsidR="00D83953" w:rsidRPr="006D16C4">
        <w:rPr>
          <w:lang w:val="uk-UA" w:eastAsia="uk-UA"/>
        </w:rPr>
        <w:t>інколи,</w:t>
      </w:r>
      <w:r w:rsidR="00B819BB" w:rsidRPr="006D16C4">
        <w:rPr>
          <w:lang w:val="uk-UA" w:eastAsia="uk-UA"/>
        </w:rPr>
        <w:t xml:space="preserve"> </w:t>
      </w:r>
      <w:r w:rsidR="00D83953" w:rsidRPr="006D16C4">
        <w:rPr>
          <w:lang w:val="uk-UA" w:eastAsia="uk-UA"/>
        </w:rPr>
        <w:t>програмно-педагогічними</w:t>
      </w:r>
      <w:r w:rsidR="00B819BB" w:rsidRPr="006D16C4">
        <w:rPr>
          <w:lang w:val="uk-UA" w:eastAsia="uk-UA"/>
        </w:rPr>
        <w:t xml:space="preserve"> </w:t>
      </w:r>
      <w:r w:rsidR="00D83953" w:rsidRPr="006D16C4">
        <w:rPr>
          <w:lang w:val="uk-UA" w:eastAsia="uk-UA"/>
        </w:rPr>
        <w:t>системами.</w:t>
      </w:r>
      <w:r w:rsidR="00B819BB" w:rsidRPr="006D16C4">
        <w:rPr>
          <w:lang w:val="uk-UA" w:eastAsia="uk-UA"/>
        </w:rPr>
        <w:t xml:space="preserve"> </w:t>
      </w:r>
      <w:r w:rsidR="00D83953" w:rsidRPr="006D16C4">
        <w:rPr>
          <w:lang w:val="uk-UA" w:eastAsia="uk-UA"/>
        </w:rPr>
        <w:t>Як</w:t>
      </w:r>
      <w:r w:rsidR="00B819BB" w:rsidRPr="006D16C4">
        <w:rPr>
          <w:lang w:val="uk-UA" w:eastAsia="uk-UA"/>
        </w:rPr>
        <w:t xml:space="preserve"> </w:t>
      </w:r>
      <w:r w:rsidR="00D83953" w:rsidRPr="006D16C4">
        <w:rPr>
          <w:lang w:val="uk-UA" w:eastAsia="uk-UA"/>
        </w:rPr>
        <w:t>правило,</w:t>
      </w:r>
      <w:r w:rsidR="00B819BB" w:rsidRPr="006D16C4">
        <w:rPr>
          <w:lang w:val="uk-UA" w:eastAsia="uk-UA"/>
        </w:rPr>
        <w:t xml:space="preserve"> </w:t>
      </w:r>
      <w:r w:rsidR="00D83953" w:rsidRPr="006D16C4">
        <w:rPr>
          <w:lang w:val="uk-UA" w:eastAsia="uk-UA"/>
        </w:rPr>
        <w:t>такі</w:t>
      </w:r>
      <w:r w:rsidR="00B819BB" w:rsidRPr="006D16C4">
        <w:rPr>
          <w:lang w:val="uk-UA" w:eastAsia="uk-UA"/>
        </w:rPr>
        <w:t xml:space="preserve"> </w:t>
      </w:r>
      <w:r w:rsidR="00D83953" w:rsidRPr="006D16C4">
        <w:rPr>
          <w:lang w:val="uk-UA" w:eastAsia="uk-UA"/>
        </w:rPr>
        <w:t>інформаційні системи складаються з наборів модулів, які забезпечують повноцінне дистанційне навчання. Нині є доволі</w:t>
      </w:r>
      <w:r w:rsidR="00B819BB" w:rsidRPr="006D16C4">
        <w:rPr>
          <w:lang w:val="uk-UA" w:eastAsia="uk-UA"/>
        </w:rPr>
        <w:t xml:space="preserve"> </w:t>
      </w:r>
      <w:r w:rsidR="00D83953" w:rsidRPr="006D16C4">
        <w:rPr>
          <w:lang w:val="uk-UA" w:eastAsia="uk-UA"/>
        </w:rPr>
        <w:t>широкий</w:t>
      </w:r>
      <w:r w:rsidR="00B819BB" w:rsidRPr="006D16C4">
        <w:rPr>
          <w:lang w:val="uk-UA" w:eastAsia="uk-UA"/>
        </w:rPr>
        <w:t xml:space="preserve"> </w:t>
      </w:r>
      <w:r w:rsidR="00D83953" w:rsidRPr="006D16C4">
        <w:rPr>
          <w:lang w:val="uk-UA" w:eastAsia="uk-UA"/>
        </w:rPr>
        <w:t>спектр</w:t>
      </w:r>
      <w:r w:rsidR="00B819BB" w:rsidRPr="006D16C4">
        <w:rPr>
          <w:lang w:val="uk-UA" w:eastAsia="uk-UA"/>
        </w:rPr>
        <w:t xml:space="preserve"> </w:t>
      </w:r>
      <w:r w:rsidR="00D83953" w:rsidRPr="006D16C4">
        <w:rPr>
          <w:lang w:val="uk-UA" w:eastAsia="uk-UA"/>
        </w:rPr>
        <w:t>розроблених</w:t>
      </w:r>
      <w:r w:rsidR="00B819BB" w:rsidRPr="006D16C4">
        <w:rPr>
          <w:lang w:val="uk-UA" w:eastAsia="uk-UA"/>
        </w:rPr>
        <w:t xml:space="preserve"> </w:t>
      </w:r>
      <w:r w:rsidR="00D83953" w:rsidRPr="006D16C4">
        <w:rPr>
          <w:lang w:val="uk-UA" w:eastAsia="uk-UA"/>
        </w:rPr>
        <w:t>систем</w:t>
      </w:r>
      <w:r w:rsidR="00B819BB" w:rsidRPr="006D16C4">
        <w:rPr>
          <w:lang w:val="uk-UA" w:eastAsia="uk-UA"/>
        </w:rPr>
        <w:t xml:space="preserve"> </w:t>
      </w:r>
      <w:r w:rsidR="00D83953" w:rsidRPr="006D16C4">
        <w:rPr>
          <w:lang w:val="uk-UA" w:eastAsia="uk-UA"/>
        </w:rPr>
        <w:t>управління</w:t>
      </w:r>
      <w:r w:rsidR="00B819BB" w:rsidRPr="006D16C4">
        <w:rPr>
          <w:lang w:val="uk-UA" w:eastAsia="uk-UA"/>
        </w:rPr>
        <w:t xml:space="preserve"> </w:t>
      </w:r>
      <w:r w:rsidR="00D83953" w:rsidRPr="006D16C4">
        <w:rPr>
          <w:lang w:val="uk-UA" w:eastAsia="uk-UA"/>
        </w:rPr>
        <w:t>навчанням,</w:t>
      </w:r>
      <w:r w:rsidR="00B819BB" w:rsidRPr="006D16C4">
        <w:rPr>
          <w:lang w:val="uk-UA" w:eastAsia="uk-UA"/>
        </w:rPr>
        <w:t xml:space="preserve"> </w:t>
      </w:r>
      <w:r w:rsidR="00D83953" w:rsidRPr="006D16C4">
        <w:rPr>
          <w:lang w:val="uk-UA" w:eastAsia="uk-UA"/>
        </w:rPr>
        <w:t>які</w:t>
      </w:r>
      <w:r w:rsidR="00B819BB" w:rsidRPr="006D16C4">
        <w:rPr>
          <w:lang w:val="uk-UA" w:eastAsia="uk-UA"/>
        </w:rPr>
        <w:t xml:space="preserve"> </w:t>
      </w:r>
      <w:r w:rsidR="00D83953" w:rsidRPr="006D16C4">
        <w:rPr>
          <w:lang w:val="uk-UA" w:eastAsia="uk-UA"/>
        </w:rPr>
        <w:t>поширюють</w:t>
      </w:r>
      <w:r w:rsidR="00B819BB" w:rsidRPr="006D16C4">
        <w:rPr>
          <w:lang w:val="uk-UA" w:eastAsia="uk-UA"/>
        </w:rPr>
        <w:t xml:space="preserve"> </w:t>
      </w:r>
      <w:r w:rsidR="00D83953" w:rsidRPr="006D16C4">
        <w:rPr>
          <w:lang w:val="uk-UA" w:eastAsia="uk-UA"/>
        </w:rPr>
        <w:t>як</w:t>
      </w:r>
      <w:r w:rsidR="00B819BB" w:rsidRPr="006D16C4">
        <w:rPr>
          <w:lang w:val="uk-UA" w:eastAsia="uk-UA"/>
        </w:rPr>
        <w:t xml:space="preserve"> </w:t>
      </w:r>
      <w:r w:rsidR="00D83953" w:rsidRPr="006D16C4">
        <w:rPr>
          <w:lang w:val="uk-UA" w:eastAsia="uk-UA"/>
        </w:rPr>
        <w:t xml:space="preserve">на комерційній основі, так і вільно. Разом із цим, є доволі багато самостійних розроблень. Однак усе більше навчальних закладів віддає перевагу відомим, вже перевіреним на практиці системам. До найпоширеніших систем управління навчанням нині належать такі: </w:t>
      </w:r>
      <w:proofErr w:type="spellStart"/>
      <w:r w:rsidR="00D83953" w:rsidRPr="006D16C4">
        <w:rPr>
          <w:lang w:val="uk-UA" w:eastAsia="uk-UA"/>
        </w:rPr>
        <w:t>Moodle</w:t>
      </w:r>
      <w:proofErr w:type="spellEnd"/>
      <w:r w:rsidR="00D83953" w:rsidRPr="006D16C4">
        <w:rPr>
          <w:lang w:val="uk-UA" w:eastAsia="uk-UA"/>
        </w:rPr>
        <w:t xml:space="preserve">; </w:t>
      </w:r>
      <w:proofErr w:type="spellStart"/>
      <w:r w:rsidR="00D83953" w:rsidRPr="006D16C4">
        <w:rPr>
          <w:lang w:val="uk-UA" w:eastAsia="uk-UA"/>
        </w:rPr>
        <w:t>Ilias</w:t>
      </w:r>
      <w:proofErr w:type="spellEnd"/>
      <w:r w:rsidR="00D83953" w:rsidRPr="006D16C4">
        <w:rPr>
          <w:lang w:val="uk-UA" w:eastAsia="uk-UA"/>
        </w:rPr>
        <w:t xml:space="preserve">; </w:t>
      </w:r>
      <w:proofErr w:type="spellStart"/>
      <w:r w:rsidR="00D83953" w:rsidRPr="006D16C4">
        <w:rPr>
          <w:lang w:val="uk-UA" w:eastAsia="uk-UA"/>
        </w:rPr>
        <w:t>Web</w:t>
      </w:r>
      <w:r w:rsidR="00126716" w:rsidRPr="006D16C4">
        <w:rPr>
          <w:lang w:val="uk-UA" w:eastAsia="uk-UA"/>
        </w:rPr>
        <w:t>T</w:t>
      </w:r>
      <w:r w:rsidR="00D83953" w:rsidRPr="006D16C4">
        <w:rPr>
          <w:lang w:val="uk-UA" w:eastAsia="uk-UA"/>
        </w:rPr>
        <w:t>utor</w:t>
      </w:r>
      <w:proofErr w:type="spellEnd"/>
      <w:r w:rsidR="00D83953" w:rsidRPr="006D16C4">
        <w:rPr>
          <w:lang w:val="uk-UA" w:eastAsia="uk-UA"/>
        </w:rPr>
        <w:t xml:space="preserve">; IBM </w:t>
      </w:r>
      <w:proofErr w:type="spellStart"/>
      <w:r w:rsidR="00126716" w:rsidRPr="006D16C4">
        <w:rPr>
          <w:rFonts w:eastAsia="Times New Roman"/>
          <w:lang w:val="uk-UA"/>
        </w:rPr>
        <w:t>Lotus</w:t>
      </w:r>
      <w:proofErr w:type="spellEnd"/>
      <w:r w:rsidR="00126716" w:rsidRPr="006D16C4">
        <w:rPr>
          <w:rFonts w:eastAsia="Times New Roman"/>
          <w:lang w:val="uk-UA"/>
        </w:rPr>
        <w:t xml:space="preserve"> </w:t>
      </w:r>
      <w:proofErr w:type="spellStart"/>
      <w:r w:rsidR="00D83953" w:rsidRPr="006D16C4">
        <w:rPr>
          <w:lang w:val="uk-UA" w:eastAsia="uk-UA"/>
        </w:rPr>
        <w:t>Learning</w:t>
      </w:r>
      <w:proofErr w:type="spellEnd"/>
      <w:r w:rsidR="00D83953" w:rsidRPr="006D16C4">
        <w:rPr>
          <w:lang w:val="uk-UA" w:eastAsia="uk-UA"/>
        </w:rPr>
        <w:t xml:space="preserve"> </w:t>
      </w:r>
      <w:proofErr w:type="spellStart"/>
      <w:r w:rsidR="00D83953" w:rsidRPr="006D16C4">
        <w:rPr>
          <w:lang w:val="uk-UA" w:eastAsia="uk-UA"/>
        </w:rPr>
        <w:t>Space</w:t>
      </w:r>
      <w:proofErr w:type="spellEnd"/>
      <w:r w:rsidR="00D83953" w:rsidRPr="006D16C4">
        <w:rPr>
          <w:lang w:val="uk-UA" w:eastAsia="uk-UA"/>
        </w:rPr>
        <w:t xml:space="preserve">; </w:t>
      </w:r>
      <w:proofErr w:type="spellStart"/>
      <w:r w:rsidR="00D83953" w:rsidRPr="006D16C4">
        <w:rPr>
          <w:lang w:val="uk-UA" w:eastAsia="uk-UA"/>
        </w:rPr>
        <w:t>eLearning</w:t>
      </w:r>
      <w:proofErr w:type="spellEnd"/>
      <w:r w:rsidR="00D83953" w:rsidRPr="006D16C4">
        <w:rPr>
          <w:lang w:val="uk-UA" w:eastAsia="uk-UA"/>
        </w:rPr>
        <w:t xml:space="preserve"> 3000; </w:t>
      </w:r>
      <w:proofErr w:type="spellStart"/>
      <w:r w:rsidR="00D83953" w:rsidRPr="006D16C4">
        <w:rPr>
          <w:lang w:val="uk-UA" w:eastAsia="uk-UA"/>
        </w:rPr>
        <w:t>WebCT</w:t>
      </w:r>
      <w:proofErr w:type="spellEnd"/>
      <w:r w:rsidR="00126716" w:rsidRPr="006D16C4">
        <w:rPr>
          <w:rFonts w:eastAsia="Times New Roman"/>
          <w:lang w:val="uk-UA"/>
        </w:rPr>
        <w:t xml:space="preserve"> </w:t>
      </w:r>
      <w:proofErr w:type="spellStart"/>
      <w:r w:rsidR="00126716" w:rsidRPr="006D16C4">
        <w:rPr>
          <w:rFonts w:eastAsia="Times New Roman"/>
          <w:lang w:val="uk-UA"/>
        </w:rPr>
        <w:t>Campus</w:t>
      </w:r>
      <w:proofErr w:type="spellEnd"/>
      <w:r w:rsidR="00126716" w:rsidRPr="006D16C4">
        <w:rPr>
          <w:rFonts w:eastAsia="Times New Roman"/>
          <w:lang w:val="uk-UA"/>
        </w:rPr>
        <w:t xml:space="preserve"> </w:t>
      </w:r>
      <w:proofErr w:type="spellStart"/>
      <w:r w:rsidR="00126716" w:rsidRPr="006D16C4">
        <w:rPr>
          <w:rFonts w:eastAsia="Times New Roman"/>
          <w:lang w:val="uk-UA"/>
        </w:rPr>
        <w:t>Edition</w:t>
      </w:r>
      <w:proofErr w:type="spellEnd"/>
      <w:r w:rsidR="00D83953" w:rsidRPr="006D16C4">
        <w:rPr>
          <w:lang w:val="uk-UA" w:eastAsia="uk-UA"/>
        </w:rPr>
        <w:t xml:space="preserve">; </w:t>
      </w:r>
      <w:proofErr w:type="spellStart"/>
      <w:r w:rsidR="00126716" w:rsidRPr="006D16C4">
        <w:rPr>
          <w:rFonts w:eastAsia="Times New Roman"/>
          <w:lang w:val="uk-UA"/>
        </w:rPr>
        <w:t>WebCT</w:t>
      </w:r>
      <w:proofErr w:type="spellEnd"/>
      <w:r w:rsidR="00126716" w:rsidRPr="006D16C4">
        <w:rPr>
          <w:rFonts w:eastAsia="Times New Roman"/>
          <w:lang w:val="uk-UA"/>
        </w:rPr>
        <w:t xml:space="preserve"> Vista;</w:t>
      </w:r>
      <w:r w:rsidR="005F182F" w:rsidRPr="006D16C4">
        <w:rPr>
          <w:rFonts w:eastAsia="Times New Roman"/>
          <w:lang w:val="uk-UA"/>
        </w:rPr>
        <w:t xml:space="preserve"> </w:t>
      </w:r>
      <w:proofErr w:type="spellStart"/>
      <w:r w:rsidR="00126716" w:rsidRPr="006D16C4">
        <w:rPr>
          <w:rFonts w:eastAsia="Times New Roman"/>
          <w:lang w:val="uk-UA"/>
        </w:rPr>
        <w:t>Blackboard</w:t>
      </w:r>
      <w:proofErr w:type="spellEnd"/>
      <w:r w:rsidR="00126716" w:rsidRPr="006D16C4">
        <w:rPr>
          <w:rFonts w:eastAsia="Times New Roman"/>
          <w:lang w:val="uk-UA"/>
        </w:rPr>
        <w:t>;</w:t>
      </w:r>
      <w:r w:rsidR="005F182F" w:rsidRPr="006D16C4">
        <w:rPr>
          <w:rFonts w:eastAsia="Times New Roman"/>
          <w:lang w:val="uk-UA"/>
        </w:rPr>
        <w:t xml:space="preserve"> </w:t>
      </w:r>
      <w:proofErr w:type="spellStart"/>
      <w:r w:rsidR="00126716" w:rsidRPr="006D16C4">
        <w:rPr>
          <w:rFonts w:eastAsia="Times New Roman"/>
          <w:lang w:val="uk-UA"/>
        </w:rPr>
        <w:t>Sakai</w:t>
      </w:r>
      <w:proofErr w:type="spellEnd"/>
      <w:r w:rsidR="00126716" w:rsidRPr="006D16C4">
        <w:rPr>
          <w:rFonts w:eastAsia="Times New Roman"/>
          <w:lang w:val="uk-UA"/>
        </w:rPr>
        <w:t>;</w:t>
      </w:r>
      <w:r w:rsidR="005F182F" w:rsidRPr="006D16C4">
        <w:rPr>
          <w:rFonts w:eastAsia="Times New Roman"/>
          <w:lang w:val="uk-UA"/>
        </w:rPr>
        <w:t xml:space="preserve"> </w:t>
      </w:r>
      <w:proofErr w:type="spellStart"/>
      <w:r w:rsidR="00D83953" w:rsidRPr="006D16C4">
        <w:rPr>
          <w:lang w:val="uk-UA" w:eastAsia="uk-UA"/>
        </w:rPr>
        <w:t>Web</w:t>
      </w:r>
      <w:proofErr w:type="spellEnd"/>
      <w:r w:rsidR="00D83953" w:rsidRPr="006D16C4">
        <w:rPr>
          <w:lang w:val="uk-UA" w:eastAsia="uk-UA"/>
        </w:rPr>
        <w:t>-клас ХПІ</w:t>
      </w:r>
      <w:r w:rsidR="00774FDB" w:rsidRPr="006D16C4">
        <w:rPr>
          <w:lang w:val="uk-UA" w:eastAsia="uk-UA"/>
        </w:rPr>
        <w:t>;</w:t>
      </w:r>
      <w:r w:rsidR="005F182F" w:rsidRPr="006D16C4">
        <w:rPr>
          <w:lang w:val="uk-UA" w:eastAsia="uk-UA"/>
        </w:rPr>
        <w:t xml:space="preserve"> </w:t>
      </w:r>
      <w:r w:rsidR="00774FDB" w:rsidRPr="006D16C4">
        <w:rPr>
          <w:rFonts w:eastAsia="Times New Roman"/>
          <w:lang w:val="uk-UA"/>
        </w:rPr>
        <w:t>Прометей;</w:t>
      </w:r>
      <w:r w:rsidR="005F182F" w:rsidRPr="006D16C4">
        <w:rPr>
          <w:rFonts w:eastAsia="Times New Roman"/>
          <w:lang w:val="uk-UA"/>
        </w:rPr>
        <w:t xml:space="preserve"> </w:t>
      </w:r>
      <w:r w:rsidR="00774FDB" w:rsidRPr="006D16C4">
        <w:rPr>
          <w:rFonts w:eastAsia="Times New Roman"/>
          <w:lang w:val="uk-UA"/>
        </w:rPr>
        <w:t>ДОЦЕНТ</w:t>
      </w:r>
      <w:r w:rsidR="00D83953" w:rsidRPr="006D16C4">
        <w:rPr>
          <w:lang w:val="uk-UA" w:eastAsia="uk-UA"/>
        </w:rPr>
        <w:t xml:space="preserve"> тощо. </w:t>
      </w:r>
    </w:p>
    <w:p w:rsidR="00D83953" w:rsidRPr="006D16C4" w:rsidRDefault="00774FDB" w:rsidP="00F5524F">
      <w:pPr>
        <w:widowControl w:val="0"/>
        <w:tabs>
          <w:tab w:val="left" w:pos="3750"/>
        </w:tabs>
        <w:ind w:firstLine="567"/>
        <w:jc w:val="both"/>
        <w:rPr>
          <w:lang w:val="uk-UA" w:eastAsia="uk-UA"/>
        </w:rPr>
      </w:pPr>
      <w:r w:rsidRPr="006D16C4">
        <w:rPr>
          <w:rFonts w:eastAsia="Times New Roman"/>
          <w:lang w:val="uk-UA"/>
        </w:rPr>
        <w:t>Серед представлених систем є системи з відкритим кодом (</w:t>
      </w:r>
      <w:proofErr w:type="spellStart"/>
      <w:r w:rsidRPr="006D16C4">
        <w:rPr>
          <w:rFonts w:eastAsia="Times New Roman"/>
          <w:lang w:val="uk-UA"/>
        </w:rPr>
        <w:t>Moodle</w:t>
      </w:r>
      <w:proofErr w:type="spellEnd"/>
      <w:r w:rsidRPr="006D16C4">
        <w:rPr>
          <w:rFonts w:eastAsia="Times New Roman"/>
          <w:lang w:val="uk-UA"/>
        </w:rPr>
        <w:t xml:space="preserve">, </w:t>
      </w:r>
      <w:proofErr w:type="spellStart"/>
      <w:r w:rsidRPr="006D16C4">
        <w:rPr>
          <w:rFonts w:eastAsia="Times New Roman"/>
          <w:lang w:val="uk-UA"/>
        </w:rPr>
        <w:t>Sakai</w:t>
      </w:r>
      <w:proofErr w:type="spellEnd"/>
      <w:r w:rsidRPr="006D16C4">
        <w:rPr>
          <w:rFonts w:eastAsia="Times New Roman"/>
          <w:lang w:val="uk-UA"/>
        </w:rPr>
        <w:t xml:space="preserve"> тощо) та комерційні (</w:t>
      </w:r>
      <w:proofErr w:type="spellStart"/>
      <w:r w:rsidRPr="006D16C4">
        <w:rPr>
          <w:rFonts w:eastAsia="Times New Roman"/>
          <w:lang w:val="uk-UA"/>
        </w:rPr>
        <w:t>Blackboard</w:t>
      </w:r>
      <w:proofErr w:type="spellEnd"/>
      <w:r w:rsidRPr="006D16C4">
        <w:rPr>
          <w:rFonts w:eastAsia="Times New Roman"/>
          <w:lang w:val="uk-UA"/>
        </w:rPr>
        <w:t xml:space="preserve">, </w:t>
      </w:r>
      <w:proofErr w:type="spellStart"/>
      <w:r w:rsidRPr="006D16C4">
        <w:rPr>
          <w:rFonts w:eastAsia="Times New Roman"/>
          <w:lang w:val="uk-UA"/>
        </w:rPr>
        <w:t>WebCT</w:t>
      </w:r>
      <w:proofErr w:type="spellEnd"/>
      <w:r w:rsidRPr="006D16C4">
        <w:rPr>
          <w:rFonts w:eastAsia="Times New Roman"/>
          <w:lang w:val="uk-UA"/>
        </w:rPr>
        <w:t xml:space="preserve">, </w:t>
      </w:r>
      <w:proofErr w:type="spellStart"/>
      <w:r w:rsidRPr="006D16C4">
        <w:rPr>
          <w:rFonts w:eastAsia="Times New Roman"/>
          <w:lang w:val="uk-UA"/>
        </w:rPr>
        <w:t>eLearning</w:t>
      </w:r>
      <w:proofErr w:type="spellEnd"/>
      <w:r w:rsidRPr="006D16C4">
        <w:rPr>
          <w:rFonts w:eastAsia="Times New Roman"/>
          <w:lang w:val="uk-UA"/>
        </w:rPr>
        <w:t xml:space="preserve"> Server, </w:t>
      </w:r>
      <w:proofErr w:type="spellStart"/>
      <w:r w:rsidRPr="006D16C4">
        <w:rPr>
          <w:rFonts w:eastAsia="Times New Roman"/>
          <w:lang w:val="uk-UA"/>
        </w:rPr>
        <w:t>WebTutor</w:t>
      </w:r>
      <w:proofErr w:type="spellEnd"/>
      <w:r w:rsidRPr="006D16C4">
        <w:rPr>
          <w:rFonts w:eastAsia="Times New Roman"/>
          <w:lang w:val="uk-UA"/>
        </w:rPr>
        <w:t>, Прометей, ДОЦЕНТ). Системи з відкритим кодом мають ті самі вбудовані функції, що й комерційні, але вони дозволяють пристосовувати інструменти до певних вимог користувача.</w:t>
      </w:r>
      <w:r w:rsidR="005F182F" w:rsidRPr="006D16C4">
        <w:rPr>
          <w:rFonts w:eastAsia="Times New Roman"/>
          <w:lang w:val="uk-UA"/>
        </w:rPr>
        <w:t xml:space="preserve"> </w:t>
      </w:r>
      <w:r w:rsidR="00D83953" w:rsidRPr="006D16C4">
        <w:rPr>
          <w:lang w:val="uk-UA" w:eastAsia="uk-UA"/>
        </w:rPr>
        <w:t>Незважаючи на істотні відмінності в інтерфейсах, у наборах функціональних можливостей, у вимогах до ресурсів тощо, всі перелічені системи схожі структурно, оскільки реалізовані на основі принципу модульності та розподілу користувачів на групи за ролями у навчальному процесі</w:t>
      </w:r>
      <w:r w:rsidRPr="006D16C4">
        <w:rPr>
          <w:lang w:val="uk-UA" w:eastAsia="uk-UA"/>
        </w:rPr>
        <w:t xml:space="preserve">. </w:t>
      </w:r>
    </w:p>
    <w:p w:rsidR="006F45D2" w:rsidRPr="006D16C4" w:rsidRDefault="006F45D2" w:rsidP="00F5524F">
      <w:pPr>
        <w:widowControl w:val="0"/>
        <w:tabs>
          <w:tab w:val="left" w:pos="3750"/>
        </w:tabs>
        <w:ind w:firstLine="567"/>
        <w:jc w:val="both"/>
        <w:rPr>
          <w:spacing w:val="-6"/>
          <w:lang w:val="uk-UA" w:eastAsia="uk-UA"/>
        </w:rPr>
      </w:pPr>
      <w:r w:rsidRPr="006D16C4">
        <w:rPr>
          <w:spacing w:val="-6"/>
          <w:lang w:val="uk-UA" w:eastAsia="uk-UA"/>
        </w:rPr>
        <w:t xml:space="preserve">Використання середовища дистанційного навчання у підготовці </w:t>
      </w:r>
      <w:r w:rsidR="00F648EB" w:rsidRPr="006D16C4">
        <w:rPr>
          <w:spacing w:val="-6"/>
          <w:lang w:val="uk-UA" w:eastAsia="uk-UA"/>
        </w:rPr>
        <w:t>майбутніх учителів технологій</w:t>
      </w:r>
      <w:r w:rsidRPr="006D16C4">
        <w:rPr>
          <w:spacing w:val="-6"/>
          <w:lang w:val="uk-UA" w:eastAsia="uk-UA"/>
        </w:rPr>
        <w:t xml:space="preserve"> має </w:t>
      </w:r>
      <w:r w:rsidR="00F648EB" w:rsidRPr="006D16C4">
        <w:rPr>
          <w:spacing w:val="-6"/>
          <w:lang w:val="uk-UA" w:eastAsia="uk-UA"/>
        </w:rPr>
        <w:t>низку</w:t>
      </w:r>
      <w:r w:rsidRPr="006D16C4">
        <w:rPr>
          <w:spacing w:val="-6"/>
          <w:lang w:val="uk-UA" w:eastAsia="uk-UA"/>
        </w:rPr>
        <w:t xml:space="preserve"> переваг.</w:t>
      </w:r>
      <w:r w:rsidR="00B819BB" w:rsidRPr="006D16C4">
        <w:rPr>
          <w:spacing w:val="-6"/>
          <w:lang w:val="uk-UA" w:eastAsia="uk-UA"/>
        </w:rPr>
        <w:t xml:space="preserve"> </w:t>
      </w:r>
      <w:r w:rsidRPr="006D16C4">
        <w:rPr>
          <w:spacing w:val="-6"/>
          <w:lang w:val="uk-UA" w:eastAsia="uk-UA"/>
        </w:rPr>
        <w:t>По-перше,</w:t>
      </w:r>
      <w:r w:rsidR="00B819BB" w:rsidRPr="006D16C4">
        <w:rPr>
          <w:spacing w:val="-6"/>
          <w:lang w:val="uk-UA" w:eastAsia="uk-UA"/>
        </w:rPr>
        <w:t xml:space="preserve"> </w:t>
      </w:r>
      <w:r w:rsidRPr="006D16C4">
        <w:rPr>
          <w:spacing w:val="-6"/>
          <w:lang w:val="uk-UA" w:eastAsia="uk-UA"/>
        </w:rPr>
        <w:t>дистанційне</w:t>
      </w:r>
      <w:r w:rsidR="00B819BB" w:rsidRPr="006D16C4">
        <w:rPr>
          <w:spacing w:val="-6"/>
          <w:lang w:val="uk-UA" w:eastAsia="uk-UA"/>
        </w:rPr>
        <w:t xml:space="preserve"> </w:t>
      </w:r>
      <w:r w:rsidRPr="006D16C4">
        <w:rPr>
          <w:spacing w:val="-6"/>
          <w:lang w:val="uk-UA" w:eastAsia="uk-UA"/>
        </w:rPr>
        <w:t>навчання</w:t>
      </w:r>
      <w:r w:rsidR="00B819BB" w:rsidRPr="006D16C4">
        <w:rPr>
          <w:spacing w:val="-6"/>
          <w:lang w:val="uk-UA" w:eastAsia="uk-UA"/>
        </w:rPr>
        <w:t xml:space="preserve"> </w:t>
      </w:r>
      <w:r w:rsidRPr="006D16C4">
        <w:rPr>
          <w:spacing w:val="-6"/>
          <w:lang w:val="uk-UA" w:eastAsia="uk-UA"/>
        </w:rPr>
        <w:t>–</w:t>
      </w:r>
      <w:r w:rsidR="00B819BB" w:rsidRPr="006D16C4">
        <w:rPr>
          <w:spacing w:val="-6"/>
          <w:lang w:val="uk-UA" w:eastAsia="uk-UA"/>
        </w:rPr>
        <w:t xml:space="preserve"> </w:t>
      </w:r>
      <w:r w:rsidRPr="006D16C4">
        <w:rPr>
          <w:spacing w:val="-6"/>
          <w:lang w:val="uk-UA" w:eastAsia="uk-UA"/>
        </w:rPr>
        <w:t>це більш гнучка технологія, спрямована на тих, хто навчається, і створює студенту найзручніші умови для засвоєння матеріалу. Воно надає можливість здобувати освіту за місцем проживання, у процесі виробничої діяльності, забезпечує</w:t>
      </w:r>
      <w:r w:rsidR="00B819BB" w:rsidRPr="006D16C4">
        <w:rPr>
          <w:spacing w:val="-6"/>
          <w:lang w:val="uk-UA" w:eastAsia="uk-UA"/>
        </w:rPr>
        <w:t xml:space="preserve"> </w:t>
      </w:r>
      <w:r w:rsidRPr="006D16C4">
        <w:rPr>
          <w:spacing w:val="-6"/>
          <w:lang w:val="uk-UA" w:eastAsia="uk-UA"/>
        </w:rPr>
        <w:t>широкий</w:t>
      </w:r>
      <w:r w:rsidR="00B819BB" w:rsidRPr="006D16C4">
        <w:rPr>
          <w:spacing w:val="-6"/>
          <w:lang w:val="uk-UA" w:eastAsia="uk-UA"/>
        </w:rPr>
        <w:t xml:space="preserve"> </w:t>
      </w:r>
      <w:r w:rsidRPr="006D16C4">
        <w:rPr>
          <w:spacing w:val="-6"/>
          <w:lang w:val="uk-UA" w:eastAsia="uk-UA"/>
        </w:rPr>
        <w:t>доступ</w:t>
      </w:r>
      <w:r w:rsidR="00B819BB" w:rsidRPr="006D16C4">
        <w:rPr>
          <w:spacing w:val="-6"/>
          <w:lang w:val="uk-UA" w:eastAsia="uk-UA"/>
        </w:rPr>
        <w:t xml:space="preserve"> </w:t>
      </w:r>
      <w:r w:rsidRPr="006D16C4">
        <w:rPr>
          <w:spacing w:val="-6"/>
          <w:lang w:val="uk-UA" w:eastAsia="uk-UA"/>
        </w:rPr>
        <w:t>до</w:t>
      </w:r>
      <w:r w:rsidR="00B819BB" w:rsidRPr="006D16C4">
        <w:rPr>
          <w:spacing w:val="-6"/>
          <w:lang w:val="uk-UA" w:eastAsia="uk-UA"/>
        </w:rPr>
        <w:t xml:space="preserve"> </w:t>
      </w:r>
      <w:r w:rsidRPr="006D16C4">
        <w:rPr>
          <w:spacing w:val="-6"/>
          <w:lang w:val="uk-UA" w:eastAsia="uk-UA"/>
        </w:rPr>
        <w:t>вітчизняних</w:t>
      </w:r>
      <w:r w:rsidR="00B819BB" w:rsidRPr="006D16C4">
        <w:rPr>
          <w:spacing w:val="-6"/>
          <w:lang w:val="uk-UA" w:eastAsia="uk-UA"/>
        </w:rPr>
        <w:t xml:space="preserve"> </w:t>
      </w:r>
      <w:r w:rsidRPr="006D16C4">
        <w:rPr>
          <w:spacing w:val="-6"/>
          <w:lang w:val="uk-UA" w:eastAsia="uk-UA"/>
        </w:rPr>
        <w:t>і</w:t>
      </w:r>
      <w:r w:rsidR="00B819BB" w:rsidRPr="006D16C4">
        <w:rPr>
          <w:spacing w:val="-6"/>
          <w:lang w:val="uk-UA" w:eastAsia="uk-UA"/>
        </w:rPr>
        <w:t xml:space="preserve"> </w:t>
      </w:r>
      <w:r w:rsidRPr="006D16C4">
        <w:rPr>
          <w:spacing w:val="-6"/>
          <w:lang w:val="uk-UA" w:eastAsia="uk-UA"/>
        </w:rPr>
        <w:t>світових</w:t>
      </w:r>
      <w:r w:rsidR="00B819BB" w:rsidRPr="006D16C4">
        <w:rPr>
          <w:spacing w:val="-6"/>
          <w:lang w:val="uk-UA" w:eastAsia="uk-UA"/>
        </w:rPr>
        <w:t xml:space="preserve"> </w:t>
      </w:r>
      <w:r w:rsidRPr="006D16C4">
        <w:rPr>
          <w:spacing w:val="-6"/>
          <w:lang w:val="uk-UA" w:eastAsia="uk-UA"/>
        </w:rPr>
        <w:t>освітніх</w:t>
      </w:r>
      <w:r w:rsidR="00B819BB" w:rsidRPr="006D16C4">
        <w:rPr>
          <w:spacing w:val="-6"/>
          <w:lang w:val="uk-UA" w:eastAsia="uk-UA"/>
        </w:rPr>
        <w:t xml:space="preserve"> </w:t>
      </w:r>
      <w:r w:rsidRPr="006D16C4">
        <w:rPr>
          <w:spacing w:val="-6"/>
          <w:lang w:val="uk-UA" w:eastAsia="uk-UA"/>
        </w:rPr>
        <w:t>ресурсів. По-друге, процес здобуття знань у дистанційному навчанні – це самостійна робота,</w:t>
      </w:r>
      <w:r w:rsidR="00B819BB" w:rsidRPr="006D16C4">
        <w:rPr>
          <w:spacing w:val="-6"/>
          <w:lang w:val="uk-UA" w:eastAsia="uk-UA"/>
        </w:rPr>
        <w:t xml:space="preserve"> </w:t>
      </w:r>
      <w:r w:rsidRPr="006D16C4">
        <w:rPr>
          <w:spacing w:val="-6"/>
          <w:lang w:val="uk-UA" w:eastAsia="uk-UA"/>
        </w:rPr>
        <w:t>тобто</w:t>
      </w:r>
      <w:r w:rsidR="00B819BB" w:rsidRPr="006D16C4">
        <w:rPr>
          <w:spacing w:val="-6"/>
          <w:lang w:val="uk-UA" w:eastAsia="uk-UA"/>
        </w:rPr>
        <w:t xml:space="preserve"> </w:t>
      </w:r>
      <w:r w:rsidRPr="006D16C4">
        <w:rPr>
          <w:spacing w:val="-6"/>
          <w:lang w:val="uk-UA" w:eastAsia="uk-UA"/>
        </w:rPr>
        <w:t>створюється</w:t>
      </w:r>
      <w:r w:rsidR="00B819BB" w:rsidRPr="006D16C4">
        <w:rPr>
          <w:spacing w:val="-6"/>
          <w:lang w:val="uk-UA" w:eastAsia="uk-UA"/>
        </w:rPr>
        <w:t xml:space="preserve"> </w:t>
      </w:r>
      <w:r w:rsidRPr="006D16C4">
        <w:rPr>
          <w:spacing w:val="-6"/>
          <w:lang w:val="uk-UA" w:eastAsia="uk-UA"/>
        </w:rPr>
        <w:t>можливість</w:t>
      </w:r>
      <w:r w:rsidR="00B819BB" w:rsidRPr="006D16C4">
        <w:rPr>
          <w:spacing w:val="-6"/>
          <w:lang w:val="uk-UA" w:eastAsia="uk-UA"/>
        </w:rPr>
        <w:t xml:space="preserve"> </w:t>
      </w:r>
      <w:r w:rsidRPr="006D16C4">
        <w:rPr>
          <w:spacing w:val="-6"/>
          <w:lang w:val="uk-UA" w:eastAsia="uk-UA"/>
        </w:rPr>
        <w:t>організації</w:t>
      </w:r>
      <w:r w:rsidR="00B819BB" w:rsidRPr="006D16C4">
        <w:rPr>
          <w:spacing w:val="-6"/>
          <w:lang w:val="uk-UA" w:eastAsia="uk-UA"/>
        </w:rPr>
        <w:t xml:space="preserve"> </w:t>
      </w:r>
      <w:r w:rsidRPr="006D16C4">
        <w:rPr>
          <w:spacing w:val="-6"/>
          <w:lang w:val="uk-UA" w:eastAsia="uk-UA"/>
        </w:rPr>
        <w:t>процесу</w:t>
      </w:r>
      <w:r w:rsidR="00B819BB" w:rsidRPr="006D16C4">
        <w:rPr>
          <w:spacing w:val="-6"/>
          <w:lang w:val="uk-UA" w:eastAsia="uk-UA"/>
        </w:rPr>
        <w:t xml:space="preserve"> </w:t>
      </w:r>
      <w:r w:rsidRPr="006D16C4">
        <w:rPr>
          <w:spacing w:val="-6"/>
          <w:lang w:val="uk-UA" w:eastAsia="uk-UA"/>
        </w:rPr>
        <w:t>самоосвіти, планування та здійснення індивідуальної освітньої траєкторії залежно від власних можливостей і потреб. По-третє, у дистанційному навчанні змінюється</w:t>
      </w:r>
      <w:r w:rsidR="00B819BB" w:rsidRPr="006D16C4">
        <w:rPr>
          <w:spacing w:val="-6"/>
          <w:lang w:val="uk-UA" w:eastAsia="uk-UA"/>
        </w:rPr>
        <w:t xml:space="preserve"> </w:t>
      </w:r>
      <w:r w:rsidRPr="006D16C4">
        <w:rPr>
          <w:spacing w:val="-6"/>
          <w:lang w:val="uk-UA" w:eastAsia="uk-UA"/>
        </w:rPr>
        <w:t>роль</w:t>
      </w:r>
      <w:r w:rsidR="00B819BB" w:rsidRPr="006D16C4">
        <w:rPr>
          <w:spacing w:val="-6"/>
          <w:lang w:val="uk-UA" w:eastAsia="uk-UA"/>
        </w:rPr>
        <w:t xml:space="preserve"> </w:t>
      </w:r>
      <w:r w:rsidRPr="006D16C4">
        <w:rPr>
          <w:spacing w:val="-6"/>
          <w:lang w:val="uk-UA" w:eastAsia="uk-UA"/>
        </w:rPr>
        <w:t>викладача,</w:t>
      </w:r>
      <w:r w:rsidR="00B819BB" w:rsidRPr="006D16C4">
        <w:rPr>
          <w:spacing w:val="-6"/>
          <w:lang w:val="uk-UA" w:eastAsia="uk-UA"/>
        </w:rPr>
        <w:t xml:space="preserve"> </w:t>
      </w:r>
      <w:r w:rsidRPr="006D16C4">
        <w:rPr>
          <w:spacing w:val="-6"/>
          <w:lang w:val="uk-UA" w:eastAsia="uk-UA"/>
        </w:rPr>
        <w:t>він</w:t>
      </w:r>
      <w:r w:rsidR="00B819BB" w:rsidRPr="006D16C4">
        <w:rPr>
          <w:spacing w:val="-6"/>
          <w:lang w:val="uk-UA" w:eastAsia="uk-UA"/>
        </w:rPr>
        <w:t xml:space="preserve"> </w:t>
      </w:r>
      <w:r w:rsidRPr="006D16C4">
        <w:rPr>
          <w:spacing w:val="-6"/>
          <w:lang w:val="uk-UA" w:eastAsia="uk-UA"/>
        </w:rPr>
        <w:t>перетворюється</w:t>
      </w:r>
      <w:r w:rsidR="00B819BB" w:rsidRPr="006D16C4">
        <w:rPr>
          <w:spacing w:val="-6"/>
          <w:lang w:val="uk-UA" w:eastAsia="uk-UA"/>
        </w:rPr>
        <w:t xml:space="preserve"> </w:t>
      </w:r>
      <w:r w:rsidRPr="006D16C4">
        <w:rPr>
          <w:spacing w:val="-6"/>
          <w:lang w:val="uk-UA" w:eastAsia="uk-UA"/>
        </w:rPr>
        <w:t>на</w:t>
      </w:r>
      <w:r w:rsidR="00B819BB" w:rsidRPr="006D16C4">
        <w:rPr>
          <w:spacing w:val="-6"/>
          <w:lang w:val="uk-UA" w:eastAsia="uk-UA"/>
        </w:rPr>
        <w:t xml:space="preserve"> </w:t>
      </w:r>
      <w:r w:rsidRPr="006D16C4">
        <w:rPr>
          <w:spacing w:val="-6"/>
          <w:lang w:val="uk-UA" w:eastAsia="uk-UA"/>
        </w:rPr>
        <w:t>помічника,</w:t>
      </w:r>
      <w:r w:rsidR="00B819BB" w:rsidRPr="006D16C4">
        <w:rPr>
          <w:spacing w:val="-6"/>
          <w:lang w:val="uk-UA" w:eastAsia="uk-UA"/>
        </w:rPr>
        <w:t xml:space="preserve"> </w:t>
      </w:r>
      <w:r w:rsidRPr="006D16C4">
        <w:rPr>
          <w:spacing w:val="-6"/>
          <w:lang w:val="uk-UA" w:eastAsia="uk-UA"/>
        </w:rPr>
        <w:t>наставника,</w:t>
      </w:r>
      <w:r w:rsidR="00B819BB" w:rsidRPr="006D16C4">
        <w:rPr>
          <w:spacing w:val="-6"/>
          <w:lang w:val="uk-UA" w:eastAsia="uk-UA"/>
        </w:rPr>
        <w:t xml:space="preserve"> </w:t>
      </w:r>
      <w:r w:rsidRPr="006D16C4">
        <w:rPr>
          <w:spacing w:val="-6"/>
          <w:lang w:val="uk-UA" w:eastAsia="uk-UA"/>
        </w:rPr>
        <w:t>що спрямовує студента у процесі навчання [</w:t>
      </w:r>
      <w:r w:rsidR="00363B7F" w:rsidRPr="006D16C4">
        <w:rPr>
          <w:spacing w:val="-6"/>
          <w:lang w:val="uk-UA" w:eastAsia="uk-UA"/>
        </w:rPr>
        <w:t>1</w:t>
      </w:r>
      <w:r w:rsidR="00881415" w:rsidRPr="006D16C4">
        <w:rPr>
          <w:spacing w:val="-6"/>
          <w:lang w:val="uk-UA" w:eastAsia="uk-UA"/>
        </w:rPr>
        <w:t>, с. </w:t>
      </w:r>
      <w:r w:rsidRPr="006D16C4">
        <w:rPr>
          <w:spacing w:val="-6"/>
          <w:lang w:val="uk-UA" w:eastAsia="uk-UA"/>
        </w:rPr>
        <w:t xml:space="preserve">6]. </w:t>
      </w:r>
    </w:p>
    <w:p w:rsidR="00D83953" w:rsidRPr="006D16C4" w:rsidRDefault="00CC5BFB" w:rsidP="00F5524F">
      <w:pPr>
        <w:widowControl w:val="0"/>
        <w:tabs>
          <w:tab w:val="left" w:pos="3750"/>
        </w:tabs>
        <w:ind w:firstLine="567"/>
        <w:jc w:val="both"/>
        <w:rPr>
          <w:spacing w:val="-2"/>
          <w:lang w:val="uk-UA" w:eastAsia="uk-UA"/>
        </w:rPr>
      </w:pPr>
      <w:r w:rsidRPr="006D16C4">
        <w:rPr>
          <w:spacing w:val="-2"/>
          <w:lang w:val="uk-UA"/>
        </w:rPr>
        <w:t xml:space="preserve">Розглянемо докладніше одну із </w:t>
      </w:r>
      <w:r w:rsidRPr="006D16C4">
        <w:rPr>
          <w:spacing w:val="-2"/>
          <w:lang w:val="uk-UA" w:eastAsia="uk-UA"/>
        </w:rPr>
        <w:t xml:space="preserve">систем </w:t>
      </w:r>
      <w:r w:rsidRPr="006D16C4">
        <w:rPr>
          <w:spacing w:val="-2"/>
          <w:lang w:val="uk-UA"/>
        </w:rPr>
        <w:t>підтримки навчальних курсів</w:t>
      </w:r>
      <w:r w:rsidRPr="006D16C4">
        <w:rPr>
          <w:spacing w:val="-2"/>
          <w:lang w:val="uk-UA" w:eastAsia="uk-UA"/>
        </w:rPr>
        <w:t xml:space="preserve">, що </w:t>
      </w:r>
      <w:r w:rsidRPr="006D16C4">
        <w:rPr>
          <w:spacing w:val="-2"/>
          <w:lang w:val="uk-UA"/>
        </w:rPr>
        <w:t>надає можливість забезпечити студентів необхідними навчально-методичними матеріалами та організувати процес навчання відповідно до кредитно-</w:t>
      </w:r>
      <w:r w:rsidR="00DB403E" w:rsidRPr="006D16C4">
        <w:rPr>
          <w:spacing w:val="-2"/>
          <w:lang w:val="uk-UA"/>
        </w:rPr>
        <w:t>трансфер</w:t>
      </w:r>
      <w:r w:rsidRPr="006D16C4">
        <w:rPr>
          <w:spacing w:val="-2"/>
          <w:lang w:val="uk-UA"/>
        </w:rPr>
        <w:t>ної системи,</w:t>
      </w:r>
      <w:r w:rsidRPr="006D16C4">
        <w:rPr>
          <w:spacing w:val="-2"/>
          <w:lang w:val="uk-UA" w:eastAsia="uk-UA"/>
        </w:rPr>
        <w:t xml:space="preserve"> –</w:t>
      </w:r>
      <w:r w:rsidRPr="006D16C4">
        <w:rPr>
          <w:spacing w:val="-2"/>
          <w:lang w:val="uk-UA"/>
        </w:rPr>
        <w:t xml:space="preserve"> інформаційне середовище </w:t>
      </w:r>
      <w:proofErr w:type="spellStart"/>
      <w:r w:rsidRPr="006D16C4">
        <w:rPr>
          <w:spacing w:val="-2"/>
          <w:lang w:val="uk-UA"/>
        </w:rPr>
        <w:t>Moodle</w:t>
      </w:r>
      <w:proofErr w:type="spellEnd"/>
      <w:r w:rsidRPr="006D16C4">
        <w:rPr>
          <w:spacing w:val="-2"/>
          <w:lang w:val="uk-UA"/>
        </w:rPr>
        <w:t>.</w:t>
      </w:r>
      <w:r w:rsidR="00901484" w:rsidRPr="006D16C4">
        <w:rPr>
          <w:spacing w:val="-2"/>
          <w:lang w:val="uk-UA"/>
        </w:rPr>
        <w:t xml:space="preserve"> </w:t>
      </w:r>
      <w:r w:rsidR="006F45D2" w:rsidRPr="006D16C4">
        <w:rPr>
          <w:spacing w:val="-2"/>
          <w:lang w:val="uk-UA" w:eastAsia="uk-UA"/>
        </w:rPr>
        <w:t>Модульне динамічне об’єктно-орієнтоване середовище для навчання (</w:t>
      </w:r>
      <w:proofErr w:type="spellStart"/>
      <w:r w:rsidR="006F45D2" w:rsidRPr="006D16C4">
        <w:rPr>
          <w:spacing w:val="-2"/>
          <w:lang w:val="uk-UA" w:eastAsia="uk-UA"/>
        </w:rPr>
        <w:t>Moodle</w:t>
      </w:r>
      <w:proofErr w:type="spellEnd"/>
      <w:r w:rsidR="006F45D2" w:rsidRPr="006D16C4">
        <w:rPr>
          <w:spacing w:val="-2"/>
          <w:lang w:val="uk-UA" w:eastAsia="uk-UA"/>
        </w:rPr>
        <w:t>) – це безкоштовна, відкрита система дистанційного навчання, орієнтована на організацію взаємодії між викладачем і студентами та підходить</w:t>
      </w:r>
      <w:r w:rsidR="00B819BB" w:rsidRPr="006D16C4">
        <w:rPr>
          <w:spacing w:val="-2"/>
          <w:lang w:val="uk-UA" w:eastAsia="uk-UA"/>
        </w:rPr>
        <w:t xml:space="preserve"> </w:t>
      </w:r>
      <w:r w:rsidR="006F45D2" w:rsidRPr="006D16C4">
        <w:rPr>
          <w:spacing w:val="-2"/>
          <w:lang w:val="uk-UA" w:eastAsia="uk-UA"/>
        </w:rPr>
        <w:t>для</w:t>
      </w:r>
      <w:r w:rsidR="00B819BB" w:rsidRPr="006D16C4">
        <w:rPr>
          <w:spacing w:val="-2"/>
          <w:lang w:val="uk-UA" w:eastAsia="uk-UA"/>
        </w:rPr>
        <w:t xml:space="preserve"> </w:t>
      </w:r>
      <w:r w:rsidR="006F45D2" w:rsidRPr="006D16C4">
        <w:rPr>
          <w:spacing w:val="-2"/>
          <w:lang w:val="uk-UA" w:eastAsia="uk-UA"/>
        </w:rPr>
        <w:t>організації</w:t>
      </w:r>
      <w:r w:rsidR="00B819BB" w:rsidRPr="006D16C4">
        <w:rPr>
          <w:spacing w:val="-2"/>
          <w:lang w:val="uk-UA" w:eastAsia="uk-UA"/>
        </w:rPr>
        <w:t xml:space="preserve"> </w:t>
      </w:r>
      <w:r w:rsidR="006F45D2" w:rsidRPr="006D16C4">
        <w:rPr>
          <w:spacing w:val="-2"/>
          <w:lang w:val="uk-UA" w:eastAsia="uk-UA"/>
        </w:rPr>
        <w:t>дистанційних</w:t>
      </w:r>
      <w:r w:rsidR="00B819BB" w:rsidRPr="006D16C4">
        <w:rPr>
          <w:spacing w:val="-2"/>
          <w:lang w:val="uk-UA" w:eastAsia="uk-UA"/>
        </w:rPr>
        <w:t xml:space="preserve"> </w:t>
      </w:r>
      <w:r w:rsidR="006F45D2" w:rsidRPr="006D16C4">
        <w:rPr>
          <w:spacing w:val="-2"/>
          <w:lang w:val="uk-UA" w:eastAsia="uk-UA"/>
        </w:rPr>
        <w:t>курсів,</w:t>
      </w:r>
      <w:r w:rsidR="00B819BB" w:rsidRPr="006D16C4">
        <w:rPr>
          <w:spacing w:val="-2"/>
          <w:lang w:val="uk-UA" w:eastAsia="uk-UA"/>
        </w:rPr>
        <w:t xml:space="preserve"> </w:t>
      </w:r>
      <w:r w:rsidR="006F45D2" w:rsidRPr="006D16C4">
        <w:rPr>
          <w:spacing w:val="-2"/>
          <w:lang w:val="uk-UA" w:eastAsia="uk-UA"/>
        </w:rPr>
        <w:t>а</w:t>
      </w:r>
      <w:r w:rsidR="00B819BB" w:rsidRPr="006D16C4">
        <w:rPr>
          <w:spacing w:val="-2"/>
          <w:lang w:val="uk-UA" w:eastAsia="uk-UA"/>
        </w:rPr>
        <w:t xml:space="preserve"> </w:t>
      </w:r>
      <w:r w:rsidR="006F45D2" w:rsidRPr="006D16C4">
        <w:rPr>
          <w:spacing w:val="-2"/>
          <w:lang w:val="uk-UA" w:eastAsia="uk-UA"/>
        </w:rPr>
        <w:t>також</w:t>
      </w:r>
      <w:r w:rsidR="00B819BB" w:rsidRPr="006D16C4">
        <w:rPr>
          <w:spacing w:val="-2"/>
          <w:lang w:val="uk-UA" w:eastAsia="uk-UA"/>
        </w:rPr>
        <w:t xml:space="preserve"> </w:t>
      </w:r>
      <w:r w:rsidR="006F45D2" w:rsidRPr="006D16C4">
        <w:rPr>
          <w:spacing w:val="-2"/>
          <w:lang w:val="uk-UA" w:eastAsia="uk-UA"/>
        </w:rPr>
        <w:t>для</w:t>
      </w:r>
      <w:r w:rsidR="00B819BB" w:rsidRPr="006D16C4">
        <w:rPr>
          <w:spacing w:val="-2"/>
          <w:lang w:val="uk-UA" w:eastAsia="uk-UA"/>
        </w:rPr>
        <w:t xml:space="preserve"> </w:t>
      </w:r>
      <w:r w:rsidR="006F45D2" w:rsidRPr="006D16C4">
        <w:rPr>
          <w:spacing w:val="-2"/>
          <w:lang w:val="uk-UA" w:eastAsia="uk-UA"/>
        </w:rPr>
        <w:t>підтримки</w:t>
      </w:r>
      <w:r w:rsidR="00B819BB" w:rsidRPr="006D16C4">
        <w:rPr>
          <w:spacing w:val="-2"/>
          <w:lang w:val="uk-UA" w:eastAsia="uk-UA"/>
        </w:rPr>
        <w:t xml:space="preserve"> </w:t>
      </w:r>
      <w:r w:rsidR="006F45D2" w:rsidRPr="006D16C4">
        <w:rPr>
          <w:spacing w:val="-2"/>
          <w:lang w:val="uk-UA" w:eastAsia="uk-UA"/>
        </w:rPr>
        <w:t xml:space="preserve">очного </w:t>
      </w:r>
      <w:r w:rsidR="00D83953" w:rsidRPr="006D16C4">
        <w:rPr>
          <w:spacing w:val="-2"/>
          <w:lang w:val="uk-UA" w:eastAsia="uk-UA"/>
        </w:rPr>
        <w:t>навчання.</w:t>
      </w:r>
      <w:r w:rsidR="00B20216" w:rsidRPr="006D16C4">
        <w:rPr>
          <w:spacing w:val="-2"/>
          <w:lang w:val="uk-UA" w:eastAsia="uk-UA"/>
        </w:rPr>
        <w:t xml:space="preserve"> </w:t>
      </w:r>
      <w:proofErr w:type="spellStart"/>
      <w:r w:rsidR="00B20216" w:rsidRPr="006D16C4">
        <w:rPr>
          <w:spacing w:val="-2"/>
          <w:lang w:val="uk-UA" w:eastAsia="uk-UA"/>
        </w:rPr>
        <w:t>Moodle</w:t>
      </w:r>
      <w:proofErr w:type="spellEnd"/>
      <w:r w:rsidR="00B20216" w:rsidRPr="006D16C4">
        <w:rPr>
          <w:spacing w:val="-2"/>
          <w:lang w:val="uk-UA" w:eastAsia="uk-UA"/>
        </w:rPr>
        <w:t xml:space="preserve"> </w:t>
      </w:r>
      <w:r w:rsidR="00D83953" w:rsidRPr="006D16C4">
        <w:rPr>
          <w:spacing w:val="-2"/>
          <w:lang w:val="uk-UA" w:eastAsia="uk-UA"/>
        </w:rPr>
        <w:t>може використовувати різні елементи і засоби дистанційного навчання [</w:t>
      </w:r>
      <w:r w:rsidR="00363B7F" w:rsidRPr="006D16C4">
        <w:rPr>
          <w:spacing w:val="-2"/>
          <w:lang w:val="uk-UA" w:eastAsia="uk-UA"/>
        </w:rPr>
        <w:t>9</w:t>
      </w:r>
      <w:r w:rsidR="00D83953" w:rsidRPr="006D16C4">
        <w:rPr>
          <w:spacing w:val="-2"/>
          <w:lang w:val="uk-UA" w:eastAsia="uk-UA"/>
        </w:rPr>
        <w:t xml:space="preserve">]: навчальні видання (на паперових носіях і в електронному вигляді); мережеву навчально-методичну допомогу; аудіо навчально-інформаційні матеріали; відео навчально-інформаційні матеріали; лабораторні дистанційні практикуми; електронні бібліотеки з віддаленим доступом; засоби навчання на основі експертних навчальних систем; засоби навчання на основі </w:t>
      </w:r>
      <w:proofErr w:type="spellStart"/>
      <w:r w:rsidR="00D83953" w:rsidRPr="006D16C4">
        <w:rPr>
          <w:spacing w:val="-2"/>
          <w:lang w:val="uk-UA" w:eastAsia="uk-UA"/>
        </w:rPr>
        <w:t>геоінформаційних</w:t>
      </w:r>
      <w:proofErr w:type="spellEnd"/>
      <w:r w:rsidR="00D83953" w:rsidRPr="006D16C4">
        <w:rPr>
          <w:spacing w:val="-2"/>
          <w:lang w:val="uk-UA" w:eastAsia="uk-UA"/>
        </w:rPr>
        <w:t xml:space="preserve"> систем; засоби навчання на основі віртуальної реальності. </w:t>
      </w:r>
    </w:p>
    <w:p w:rsidR="000A6CC5" w:rsidRPr="006D16C4" w:rsidRDefault="000A6CC5" w:rsidP="00F5524F">
      <w:pPr>
        <w:widowControl w:val="0"/>
        <w:tabs>
          <w:tab w:val="left" w:pos="3750"/>
        </w:tabs>
        <w:ind w:firstLine="567"/>
        <w:jc w:val="both"/>
        <w:rPr>
          <w:lang w:val="uk-UA" w:eastAsia="uk-UA"/>
        </w:rPr>
      </w:pPr>
      <w:r w:rsidRPr="006D16C4">
        <w:rPr>
          <w:lang w:val="uk-UA" w:eastAsia="uk-UA"/>
        </w:rPr>
        <w:t xml:space="preserve">Платформа </w:t>
      </w:r>
      <w:proofErr w:type="spellStart"/>
      <w:r w:rsidRPr="006D16C4">
        <w:rPr>
          <w:lang w:val="uk-UA" w:eastAsia="uk-UA"/>
        </w:rPr>
        <w:t>Moodle</w:t>
      </w:r>
      <w:proofErr w:type="spellEnd"/>
      <w:r w:rsidRPr="006D16C4">
        <w:rPr>
          <w:lang w:val="uk-UA" w:eastAsia="uk-UA"/>
        </w:rPr>
        <w:t xml:space="preserve"> побудована у вигляді звичайного інтернет-</w:t>
      </w:r>
      <w:proofErr w:type="spellStart"/>
      <w:r w:rsidRPr="006D16C4">
        <w:rPr>
          <w:lang w:val="uk-UA" w:eastAsia="uk-UA"/>
        </w:rPr>
        <w:t>сайта</w:t>
      </w:r>
      <w:proofErr w:type="spellEnd"/>
      <w:r w:rsidRPr="006D16C4">
        <w:rPr>
          <w:lang w:val="uk-UA" w:eastAsia="uk-UA"/>
        </w:rPr>
        <w:t xml:space="preserve">, на якому </w:t>
      </w:r>
      <w:r w:rsidRPr="006D16C4">
        <w:rPr>
          <w:lang w:val="uk-UA" w:eastAsia="uk-UA"/>
        </w:rPr>
        <w:lastRenderedPageBreak/>
        <w:t>зареєстровані користувачі. Кожен користувач має повноваження для таких ролей: гість, студент, викладач, укладач курсу, модератор. Викладачі створюють навчальні курси, лекції, тести.</w:t>
      </w:r>
      <w:r w:rsidR="008F7117" w:rsidRPr="006D16C4">
        <w:rPr>
          <w:lang w:val="uk-UA" w:eastAsia="uk-UA"/>
        </w:rPr>
        <w:t xml:space="preserve"> </w:t>
      </w:r>
      <w:proofErr w:type="spellStart"/>
      <w:r w:rsidRPr="006D16C4">
        <w:rPr>
          <w:lang w:val="uk-UA" w:eastAsia="uk-UA"/>
        </w:rPr>
        <w:t>Moodle</w:t>
      </w:r>
      <w:proofErr w:type="spellEnd"/>
      <w:r w:rsidRPr="006D16C4">
        <w:rPr>
          <w:lang w:val="uk-UA" w:eastAsia="uk-UA"/>
        </w:rPr>
        <w:t xml:space="preserve">, що використовується в університеті, може містити такі навчально-методичні матеріали: вступна інформація (опис дисципліни, графік роботи, рекомендації для студента щодо вивчення дисципліни); інформаційні навчально-методичні матеріали навчальної дисципліни (конспект лекцій); методичні матеріали до виконання лабораторних і практичних робіт, курсових робіт і проектів; методичні матеріали до виконання контрольних робіт для студентів заочної форми навчання; тести для попереднього </w:t>
      </w:r>
      <w:proofErr w:type="spellStart"/>
      <w:r w:rsidRPr="006D16C4">
        <w:rPr>
          <w:lang w:val="uk-UA" w:eastAsia="uk-UA"/>
        </w:rPr>
        <w:t>самотестування</w:t>
      </w:r>
      <w:proofErr w:type="spellEnd"/>
      <w:r w:rsidRPr="006D16C4">
        <w:rPr>
          <w:lang w:val="uk-UA" w:eastAsia="uk-UA"/>
        </w:rPr>
        <w:t>, для захисту лабораторних і практичних робіт, для захисту контрольних робіт студентів заочної форми навчання, для тематичного та підсумкового контролю.</w:t>
      </w:r>
    </w:p>
    <w:p w:rsidR="000A6CC5" w:rsidRPr="006D16C4" w:rsidRDefault="000A6CC5" w:rsidP="00F5524F">
      <w:pPr>
        <w:widowControl w:val="0"/>
        <w:tabs>
          <w:tab w:val="left" w:pos="3750"/>
        </w:tabs>
        <w:ind w:firstLine="567"/>
        <w:jc w:val="both"/>
        <w:rPr>
          <w:spacing w:val="-4"/>
          <w:lang w:val="uk-UA" w:eastAsia="uk-UA"/>
        </w:rPr>
      </w:pPr>
      <w:r w:rsidRPr="006D16C4">
        <w:rPr>
          <w:spacing w:val="-4"/>
          <w:lang w:val="uk-UA" w:eastAsia="uk-UA"/>
        </w:rPr>
        <w:t xml:space="preserve">Студенти записуються на курси, проходять їх, а після закінчення складають іспити з вивченого матеріалу. За всім цим процесом стежать модератори та адміністратори, які не втручаються в сам процес, а лише корегують його. Тривалість курсу залежить від індивідуальних можливостей студента, оскільки в </w:t>
      </w:r>
      <w:proofErr w:type="spellStart"/>
      <w:r w:rsidRPr="006D16C4">
        <w:rPr>
          <w:spacing w:val="-4"/>
          <w:lang w:val="uk-UA" w:eastAsia="uk-UA"/>
        </w:rPr>
        <w:t>Moodle</w:t>
      </w:r>
      <w:proofErr w:type="spellEnd"/>
      <w:r w:rsidRPr="006D16C4">
        <w:rPr>
          <w:spacing w:val="-4"/>
          <w:lang w:val="uk-UA" w:eastAsia="uk-UA"/>
        </w:rPr>
        <w:t xml:space="preserve"> запроваджено адаптивну систему формування як контенту лекцій, так і складання тестів. Це означає, що існує певний наперед заданий шлях навчання, але лише від студента залежить як успішно і як швидко він зможе його пройти. Чим краще студент засвоює матеріал лекцій, тим краще він складає тести, і тим швидше він вивчає сам курс. Викладач, який контролює діяльність студента, може індивідуально видавати йому додаткові матеріали та тести для гнучкішого оцінювання його знань та здібностей.</w:t>
      </w:r>
    </w:p>
    <w:p w:rsidR="00774FDB" w:rsidRPr="006D16C4" w:rsidRDefault="00774FDB" w:rsidP="00F5524F">
      <w:pPr>
        <w:widowControl w:val="0"/>
        <w:tabs>
          <w:tab w:val="left" w:pos="3750"/>
        </w:tabs>
        <w:ind w:firstLine="567"/>
        <w:jc w:val="both"/>
        <w:rPr>
          <w:rFonts w:eastAsia="Times New Roman"/>
          <w:lang w:val="uk-UA"/>
        </w:rPr>
      </w:pPr>
      <w:proofErr w:type="spellStart"/>
      <w:r w:rsidRPr="006D16C4">
        <w:rPr>
          <w:rFonts w:eastAsia="Times New Roman"/>
          <w:lang w:val="uk-UA"/>
        </w:rPr>
        <w:t>Moodle</w:t>
      </w:r>
      <w:proofErr w:type="spellEnd"/>
      <w:r w:rsidRPr="006D16C4">
        <w:rPr>
          <w:rFonts w:eastAsia="Times New Roman"/>
          <w:lang w:val="uk-UA"/>
        </w:rPr>
        <w:t xml:space="preserve"> має продуману систему безпеки, а функції адміністратора дозволяють налаштовувати зовнішній вигляд системи та її функціональність, тобто включати або виключати вбудовані модулі. Привертає до себе увагу гнучкість системи, тобто викладач, наприклад, може власноруч контролювати доступ до своїх курсів, використовувати часові обмеження, створювати власні системи оцінки знань, контролювати запізнення студентів при виконанні завдань, дозволяти або забороняти перездачу тощо. Система підтримує показ будь-якого електронного формату документів, що є корисним при створенні курсів. Для організації взаємодії між учасниками навчального процесу існують чати та форуми з можливістю використання графічної інформації, а також інстру</w:t>
      </w:r>
      <w:r w:rsidR="001A4675" w:rsidRPr="006D16C4">
        <w:rPr>
          <w:rFonts w:eastAsia="Times New Roman"/>
          <w:lang w:val="uk-UA"/>
        </w:rPr>
        <w:t>менти проведення онлайн-класів і</w:t>
      </w:r>
      <w:r w:rsidRPr="006D16C4">
        <w:rPr>
          <w:rFonts w:eastAsia="Times New Roman"/>
          <w:lang w:val="uk-UA"/>
        </w:rPr>
        <w:t xml:space="preserve"> надсилання відгуків студентам. Контроль знань здійснюється в системі за допомогою окремого модуля, який п</w:t>
      </w:r>
      <w:r w:rsidR="001A4675" w:rsidRPr="006D16C4">
        <w:rPr>
          <w:rFonts w:eastAsia="Times New Roman"/>
          <w:lang w:val="uk-UA"/>
        </w:rPr>
        <w:t>ередбача</w:t>
      </w:r>
      <w:r w:rsidRPr="006D16C4">
        <w:rPr>
          <w:rFonts w:eastAsia="Times New Roman"/>
          <w:lang w:val="uk-UA"/>
        </w:rPr>
        <w:t xml:space="preserve">є </w:t>
      </w:r>
      <w:r w:rsidR="001A4675" w:rsidRPr="006D16C4">
        <w:rPr>
          <w:rFonts w:eastAsia="Times New Roman"/>
          <w:lang w:val="uk-UA"/>
        </w:rPr>
        <w:t>різні види</w:t>
      </w:r>
      <w:r w:rsidRPr="006D16C4">
        <w:rPr>
          <w:rFonts w:eastAsia="Times New Roman"/>
          <w:lang w:val="uk-UA"/>
        </w:rPr>
        <w:t xml:space="preserve"> тестів, можливість </w:t>
      </w:r>
      <w:proofErr w:type="spellStart"/>
      <w:r w:rsidRPr="006D16C4">
        <w:rPr>
          <w:rFonts w:eastAsia="Times New Roman"/>
          <w:lang w:val="uk-UA"/>
        </w:rPr>
        <w:t>перетестування</w:t>
      </w:r>
      <w:proofErr w:type="spellEnd"/>
      <w:r w:rsidRPr="006D16C4">
        <w:rPr>
          <w:rFonts w:eastAsia="Times New Roman"/>
          <w:lang w:val="uk-UA"/>
        </w:rPr>
        <w:t xml:space="preserve"> з дозволу викладача, можливість захисту від списува</w:t>
      </w:r>
      <w:r w:rsidR="001A4675" w:rsidRPr="006D16C4">
        <w:rPr>
          <w:rFonts w:eastAsia="Times New Roman"/>
          <w:lang w:val="uk-UA"/>
        </w:rPr>
        <w:t xml:space="preserve">ння шляхом </w:t>
      </w:r>
      <w:proofErr w:type="spellStart"/>
      <w:r w:rsidR="001A4675" w:rsidRPr="006D16C4">
        <w:rPr>
          <w:rFonts w:eastAsia="Times New Roman"/>
          <w:lang w:val="uk-UA"/>
        </w:rPr>
        <w:t>рендомізації</w:t>
      </w:r>
      <w:proofErr w:type="spellEnd"/>
      <w:r w:rsidR="001A4675" w:rsidRPr="006D16C4">
        <w:rPr>
          <w:rFonts w:eastAsia="Times New Roman"/>
          <w:lang w:val="uk-UA"/>
        </w:rPr>
        <w:t xml:space="preserve"> питань і</w:t>
      </w:r>
      <w:r w:rsidRPr="006D16C4">
        <w:rPr>
          <w:rFonts w:eastAsia="Times New Roman"/>
          <w:lang w:val="uk-UA"/>
        </w:rPr>
        <w:t xml:space="preserve"> встановлення бази даних питань, для використання у тестах. До переваг системи можна віднести підтримку багатьох мов, </w:t>
      </w:r>
      <w:r w:rsidR="001A4675" w:rsidRPr="006D16C4">
        <w:rPr>
          <w:rFonts w:eastAsia="Times New Roman"/>
          <w:lang w:val="uk-UA"/>
        </w:rPr>
        <w:t>у</w:t>
      </w:r>
      <w:r w:rsidRPr="006D16C4">
        <w:rPr>
          <w:rFonts w:eastAsia="Times New Roman"/>
          <w:lang w:val="uk-UA"/>
        </w:rPr>
        <w:t xml:space="preserve"> тому числі </w:t>
      </w:r>
      <w:r w:rsidR="001A4675" w:rsidRPr="006D16C4">
        <w:rPr>
          <w:rFonts w:eastAsia="Times New Roman"/>
          <w:lang w:val="uk-UA"/>
        </w:rPr>
        <w:t>й української</w:t>
      </w:r>
      <w:r w:rsidRPr="006D16C4">
        <w:rPr>
          <w:rFonts w:eastAsia="Times New Roman"/>
          <w:lang w:val="uk-UA"/>
        </w:rPr>
        <w:t>.</w:t>
      </w:r>
      <w:r w:rsidR="00A0288D" w:rsidRPr="006D16C4">
        <w:rPr>
          <w:rFonts w:eastAsia="Times New Roman"/>
          <w:lang w:val="uk-UA"/>
        </w:rPr>
        <w:t xml:space="preserve"> </w:t>
      </w:r>
      <w:r w:rsidRPr="006D16C4">
        <w:rPr>
          <w:rFonts w:eastAsia="Times New Roman"/>
          <w:lang w:val="uk-UA"/>
        </w:rPr>
        <w:t xml:space="preserve">Платформу </w:t>
      </w:r>
      <w:proofErr w:type="spellStart"/>
      <w:r w:rsidRPr="006D16C4">
        <w:rPr>
          <w:rFonts w:eastAsia="Times New Roman"/>
          <w:lang w:val="uk-UA"/>
        </w:rPr>
        <w:t>M</w:t>
      </w:r>
      <w:r w:rsidR="001A4675" w:rsidRPr="006D16C4">
        <w:rPr>
          <w:rFonts w:eastAsia="Times New Roman"/>
          <w:lang w:val="uk-UA"/>
        </w:rPr>
        <w:t>oodle</w:t>
      </w:r>
      <w:proofErr w:type="spellEnd"/>
      <w:r w:rsidRPr="006D16C4">
        <w:rPr>
          <w:rFonts w:eastAsia="Times New Roman"/>
          <w:lang w:val="uk-UA"/>
        </w:rPr>
        <w:t xml:space="preserve"> можна використовувати як для дистанційного навчання, так і для проведення контрольних, самостійних, практичних</w:t>
      </w:r>
      <w:r w:rsidR="001A4675" w:rsidRPr="006D16C4">
        <w:rPr>
          <w:rFonts w:eastAsia="Times New Roman"/>
          <w:lang w:val="uk-UA"/>
        </w:rPr>
        <w:t>,</w:t>
      </w:r>
      <w:r w:rsidRPr="006D16C4">
        <w:rPr>
          <w:rFonts w:eastAsia="Times New Roman"/>
          <w:lang w:val="uk-UA"/>
        </w:rPr>
        <w:t xml:space="preserve"> лабораторних робіт, оскільки в цій системі передбачені різноманітні види роботи та можливість завантаження робіт </w:t>
      </w:r>
      <w:r w:rsidR="001A4675" w:rsidRPr="006D16C4">
        <w:rPr>
          <w:rFonts w:eastAsia="Times New Roman"/>
          <w:lang w:val="uk-UA"/>
        </w:rPr>
        <w:t>студент</w:t>
      </w:r>
      <w:r w:rsidRPr="006D16C4">
        <w:rPr>
          <w:rFonts w:eastAsia="Times New Roman"/>
          <w:lang w:val="uk-UA"/>
        </w:rPr>
        <w:t>ів у вигляді файлів на сервер.</w:t>
      </w:r>
    </w:p>
    <w:p w:rsidR="006F45D2" w:rsidRPr="006D16C4" w:rsidRDefault="006F45D2" w:rsidP="00F5524F">
      <w:pPr>
        <w:widowControl w:val="0"/>
        <w:tabs>
          <w:tab w:val="left" w:pos="3750"/>
        </w:tabs>
        <w:ind w:firstLine="567"/>
        <w:jc w:val="both"/>
        <w:rPr>
          <w:lang w:val="uk-UA" w:eastAsia="uk-UA"/>
        </w:rPr>
      </w:pPr>
      <w:proofErr w:type="spellStart"/>
      <w:r w:rsidRPr="006D16C4">
        <w:rPr>
          <w:lang w:val="uk-UA" w:eastAsia="uk-UA"/>
        </w:rPr>
        <w:t>Moodle</w:t>
      </w:r>
      <w:proofErr w:type="spellEnd"/>
      <w:r w:rsidRPr="006D16C4">
        <w:rPr>
          <w:lang w:val="uk-UA" w:eastAsia="uk-UA"/>
        </w:rPr>
        <w:t xml:space="preserve"> надає такі переваги для </w:t>
      </w:r>
      <w:r w:rsidR="006C7272" w:rsidRPr="006D16C4">
        <w:rPr>
          <w:lang w:val="uk-UA" w:eastAsia="uk-UA"/>
        </w:rPr>
        <w:t>майбутнього вчителя технологій</w:t>
      </w:r>
      <w:r w:rsidRPr="006D16C4">
        <w:rPr>
          <w:lang w:val="uk-UA" w:eastAsia="uk-UA"/>
        </w:rPr>
        <w:t>: розширює доступ до інформаційних</w:t>
      </w:r>
      <w:r w:rsidR="00B819BB" w:rsidRPr="006D16C4">
        <w:rPr>
          <w:lang w:val="uk-UA" w:eastAsia="uk-UA"/>
        </w:rPr>
        <w:t xml:space="preserve"> </w:t>
      </w:r>
      <w:r w:rsidRPr="006D16C4">
        <w:rPr>
          <w:lang w:val="uk-UA" w:eastAsia="uk-UA"/>
        </w:rPr>
        <w:t>р</w:t>
      </w:r>
      <w:r w:rsidR="00F648EB" w:rsidRPr="006D16C4">
        <w:rPr>
          <w:lang w:val="uk-UA" w:eastAsia="uk-UA"/>
        </w:rPr>
        <w:t>есурсів,</w:t>
      </w:r>
      <w:r w:rsidR="00B819BB" w:rsidRPr="006D16C4">
        <w:rPr>
          <w:lang w:val="uk-UA" w:eastAsia="uk-UA"/>
        </w:rPr>
        <w:t xml:space="preserve"> </w:t>
      </w:r>
      <w:r w:rsidR="00F648EB" w:rsidRPr="006D16C4">
        <w:rPr>
          <w:lang w:val="uk-UA" w:eastAsia="uk-UA"/>
        </w:rPr>
        <w:t>навчальних</w:t>
      </w:r>
      <w:r w:rsidR="00B819BB" w:rsidRPr="006D16C4">
        <w:rPr>
          <w:lang w:val="uk-UA" w:eastAsia="uk-UA"/>
        </w:rPr>
        <w:t xml:space="preserve"> </w:t>
      </w:r>
      <w:r w:rsidR="00F648EB" w:rsidRPr="006D16C4">
        <w:rPr>
          <w:lang w:val="uk-UA" w:eastAsia="uk-UA"/>
        </w:rPr>
        <w:t>курсів</w:t>
      </w:r>
      <w:r w:rsidR="00B819BB" w:rsidRPr="006D16C4">
        <w:rPr>
          <w:lang w:val="uk-UA" w:eastAsia="uk-UA"/>
        </w:rPr>
        <w:t xml:space="preserve"> </w:t>
      </w:r>
      <w:r w:rsidR="00F648EB" w:rsidRPr="006D16C4">
        <w:rPr>
          <w:lang w:val="uk-UA" w:eastAsia="uk-UA"/>
        </w:rPr>
        <w:t>і</w:t>
      </w:r>
      <w:r w:rsidR="00B819BB" w:rsidRPr="006D16C4">
        <w:rPr>
          <w:lang w:val="uk-UA" w:eastAsia="uk-UA"/>
        </w:rPr>
        <w:t xml:space="preserve"> </w:t>
      </w:r>
      <w:r w:rsidRPr="006D16C4">
        <w:rPr>
          <w:lang w:val="uk-UA" w:eastAsia="uk-UA"/>
        </w:rPr>
        <w:t>програм</w:t>
      </w:r>
      <w:r w:rsidR="00B819BB" w:rsidRPr="006D16C4">
        <w:rPr>
          <w:lang w:val="uk-UA" w:eastAsia="uk-UA"/>
        </w:rPr>
        <w:t xml:space="preserve"> </w:t>
      </w:r>
      <w:r w:rsidRPr="006D16C4">
        <w:rPr>
          <w:lang w:val="uk-UA" w:eastAsia="uk-UA"/>
        </w:rPr>
        <w:t>підготовки;</w:t>
      </w:r>
      <w:r w:rsidR="00B819BB" w:rsidRPr="006D16C4">
        <w:rPr>
          <w:lang w:val="uk-UA" w:eastAsia="uk-UA"/>
        </w:rPr>
        <w:t xml:space="preserve"> </w:t>
      </w:r>
      <w:r w:rsidR="003D7973" w:rsidRPr="006D16C4">
        <w:rPr>
          <w:lang w:val="uk-UA" w:eastAsia="uk-UA"/>
        </w:rPr>
        <w:t xml:space="preserve">можливість роботи з </w:t>
      </w:r>
      <w:proofErr w:type="spellStart"/>
      <w:r w:rsidR="003D7973" w:rsidRPr="006D16C4">
        <w:rPr>
          <w:lang w:val="uk-UA" w:eastAsia="uk-UA"/>
        </w:rPr>
        <w:t>л</w:t>
      </w:r>
      <w:r w:rsidR="003D7973" w:rsidRPr="006D16C4">
        <w:rPr>
          <w:rFonts w:eastAsia="Times New Roman"/>
          <w:lang w:val="uk-UA"/>
        </w:rPr>
        <w:t>огічно</w:t>
      </w:r>
      <w:proofErr w:type="spellEnd"/>
      <w:r w:rsidR="003D7973" w:rsidRPr="006D16C4">
        <w:rPr>
          <w:rFonts w:eastAsia="Times New Roman"/>
          <w:lang w:val="uk-UA"/>
        </w:rPr>
        <w:t xml:space="preserve"> структурованим і комплектним навчально-методичним матеріалом, що покращує умови для самостійного опанування дисципліни;</w:t>
      </w:r>
      <w:r w:rsidR="003D7973" w:rsidRPr="006D16C4">
        <w:rPr>
          <w:lang w:val="uk-UA" w:eastAsia="uk-UA"/>
        </w:rPr>
        <w:t xml:space="preserve"> </w:t>
      </w:r>
      <w:r w:rsidR="00621B95" w:rsidRPr="006D16C4">
        <w:rPr>
          <w:lang w:val="uk-UA" w:eastAsia="uk-UA"/>
        </w:rPr>
        <w:t xml:space="preserve">наявність </w:t>
      </w:r>
      <w:r w:rsidR="00621B95" w:rsidRPr="006D16C4">
        <w:rPr>
          <w:rFonts w:eastAsia="Times New Roman"/>
          <w:lang w:val="uk-UA"/>
        </w:rPr>
        <w:t xml:space="preserve">засобів </w:t>
      </w:r>
      <w:proofErr w:type="spellStart"/>
      <w:r w:rsidR="00621B95" w:rsidRPr="006D16C4">
        <w:rPr>
          <w:rFonts w:eastAsia="Times New Roman"/>
          <w:lang w:val="uk-UA"/>
        </w:rPr>
        <w:t>самотестування</w:t>
      </w:r>
      <w:proofErr w:type="spellEnd"/>
      <w:r w:rsidR="00621B95" w:rsidRPr="006D16C4">
        <w:rPr>
          <w:rFonts w:eastAsia="Times New Roman"/>
          <w:lang w:val="uk-UA"/>
        </w:rPr>
        <w:t>;</w:t>
      </w:r>
      <w:r w:rsidR="00621B95" w:rsidRPr="006D16C4">
        <w:rPr>
          <w:lang w:val="uk-UA" w:eastAsia="uk-UA"/>
        </w:rPr>
        <w:t xml:space="preserve"> забезпечує</w:t>
      </w:r>
      <w:r w:rsidR="00B819BB" w:rsidRPr="006D16C4">
        <w:rPr>
          <w:lang w:val="uk-UA" w:eastAsia="uk-UA"/>
        </w:rPr>
        <w:t xml:space="preserve"> </w:t>
      </w:r>
      <w:r w:rsidR="00621B95" w:rsidRPr="006D16C4">
        <w:rPr>
          <w:lang w:val="uk-UA" w:eastAsia="uk-UA"/>
        </w:rPr>
        <w:t xml:space="preserve">прозорість та об’єктивність процесу оцінювання результатів навчання; </w:t>
      </w:r>
      <w:r w:rsidRPr="006D16C4">
        <w:rPr>
          <w:lang w:val="uk-UA" w:eastAsia="uk-UA"/>
        </w:rPr>
        <w:t>передбачає вибір</w:t>
      </w:r>
      <w:r w:rsidR="00B819BB" w:rsidRPr="006D16C4">
        <w:rPr>
          <w:lang w:val="uk-UA" w:eastAsia="uk-UA"/>
        </w:rPr>
        <w:t xml:space="preserve"> </w:t>
      </w:r>
      <w:r w:rsidRPr="006D16C4">
        <w:rPr>
          <w:lang w:val="uk-UA" w:eastAsia="uk-UA"/>
        </w:rPr>
        <w:t>зручного</w:t>
      </w:r>
      <w:r w:rsidR="00B819BB" w:rsidRPr="006D16C4">
        <w:rPr>
          <w:lang w:val="uk-UA" w:eastAsia="uk-UA"/>
        </w:rPr>
        <w:t xml:space="preserve"> </w:t>
      </w:r>
      <w:r w:rsidRPr="006D16C4">
        <w:rPr>
          <w:lang w:val="uk-UA" w:eastAsia="uk-UA"/>
        </w:rPr>
        <w:t>часу</w:t>
      </w:r>
      <w:r w:rsidR="00B819BB" w:rsidRPr="006D16C4">
        <w:rPr>
          <w:lang w:val="uk-UA" w:eastAsia="uk-UA"/>
        </w:rPr>
        <w:t xml:space="preserve"> </w:t>
      </w:r>
      <w:r w:rsidRPr="006D16C4">
        <w:rPr>
          <w:lang w:val="uk-UA" w:eastAsia="uk-UA"/>
        </w:rPr>
        <w:t>для</w:t>
      </w:r>
      <w:r w:rsidR="00B819BB" w:rsidRPr="006D16C4">
        <w:rPr>
          <w:lang w:val="uk-UA" w:eastAsia="uk-UA"/>
        </w:rPr>
        <w:t xml:space="preserve"> </w:t>
      </w:r>
      <w:r w:rsidRPr="006D16C4">
        <w:rPr>
          <w:lang w:val="uk-UA" w:eastAsia="uk-UA"/>
        </w:rPr>
        <w:t>виконання</w:t>
      </w:r>
      <w:r w:rsidR="00B819BB" w:rsidRPr="006D16C4">
        <w:rPr>
          <w:lang w:val="uk-UA" w:eastAsia="uk-UA"/>
        </w:rPr>
        <w:t xml:space="preserve"> </w:t>
      </w:r>
      <w:r w:rsidRPr="006D16C4">
        <w:rPr>
          <w:lang w:val="uk-UA" w:eastAsia="uk-UA"/>
        </w:rPr>
        <w:t>самостійної</w:t>
      </w:r>
      <w:r w:rsidR="00B819BB" w:rsidRPr="006D16C4">
        <w:rPr>
          <w:lang w:val="uk-UA" w:eastAsia="uk-UA"/>
        </w:rPr>
        <w:t xml:space="preserve"> </w:t>
      </w:r>
      <w:r w:rsidRPr="006D16C4">
        <w:rPr>
          <w:lang w:val="uk-UA" w:eastAsia="uk-UA"/>
        </w:rPr>
        <w:t xml:space="preserve">роботи; </w:t>
      </w:r>
      <w:r w:rsidR="00176B9C" w:rsidRPr="006D16C4">
        <w:rPr>
          <w:lang w:val="uk-UA" w:eastAsia="uk-UA"/>
        </w:rPr>
        <w:t>створює можливість реальної</w:t>
      </w:r>
      <w:r w:rsidR="00621B95" w:rsidRPr="006D16C4">
        <w:rPr>
          <w:rFonts w:eastAsia="Times New Roman"/>
          <w:lang w:val="uk-UA"/>
        </w:rPr>
        <w:t xml:space="preserve"> участ</w:t>
      </w:r>
      <w:r w:rsidR="00176B9C" w:rsidRPr="006D16C4">
        <w:rPr>
          <w:rFonts w:eastAsia="Times New Roman"/>
          <w:lang w:val="uk-UA"/>
        </w:rPr>
        <w:t>і</w:t>
      </w:r>
      <w:r w:rsidR="00621B95" w:rsidRPr="006D16C4">
        <w:rPr>
          <w:rFonts w:eastAsia="Times New Roman"/>
          <w:lang w:val="uk-UA"/>
        </w:rPr>
        <w:t xml:space="preserve"> у науковій роботі</w:t>
      </w:r>
      <w:r w:rsidR="00176B9C" w:rsidRPr="006D16C4">
        <w:rPr>
          <w:rFonts w:eastAsia="Times New Roman"/>
          <w:lang w:val="uk-UA"/>
        </w:rPr>
        <w:t xml:space="preserve">; можливість дострокової </w:t>
      </w:r>
      <w:r w:rsidR="006C7272" w:rsidRPr="006D16C4">
        <w:rPr>
          <w:rFonts w:eastAsia="Times New Roman"/>
          <w:lang w:val="uk-UA"/>
        </w:rPr>
        <w:t>з</w:t>
      </w:r>
      <w:r w:rsidR="00176B9C" w:rsidRPr="006D16C4">
        <w:rPr>
          <w:rFonts w:eastAsia="Times New Roman"/>
          <w:lang w:val="uk-UA"/>
        </w:rPr>
        <w:t>дачі екзаменаційної сесії</w:t>
      </w:r>
      <w:r w:rsidR="00621B95" w:rsidRPr="006D16C4">
        <w:rPr>
          <w:rFonts w:eastAsia="Times New Roman"/>
          <w:lang w:val="uk-UA"/>
        </w:rPr>
        <w:t xml:space="preserve"> </w:t>
      </w:r>
      <w:r w:rsidRPr="006D16C4">
        <w:rPr>
          <w:lang w:val="uk-UA" w:eastAsia="uk-UA"/>
        </w:rPr>
        <w:t>тощо</w:t>
      </w:r>
      <w:r w:rsidR="00A0288D" w:rsidRPr="006D16C4">
        <w:rPr>
          <w:lang w:val="uk-UA" w:eastAsia="uk-UA"/>
        </w:rPr>
        <w:t xml:space="preserve"> [</w:t>
      </w:r>
      <w:r w:rsidR="00363B7F" w:rsidRPr="006D16C4">
        <w:rPr>
          <w:lang w:val="uk-UA" w:eastAsia="uk-UA"/>
        </w:rPr>
        <w:t>4</w:t>
      </w:r>
      <w:r w:rsidR="00A0288D" w:rsidRPr="006D16C4">
        <w:rPr>
          <w:lang w:val="uk-UA" w:eastAsia="uk-UA"/>
        </w:rPr>
        <w:t>, с. 147-148]</w:t>
      </w:r>
      <w:r w:rsidRPr="006D16C4">
        <w:rPr>
          <w:lang w:val="uk-UA" w:eastAsia="uk-UA"/>
        </w:rPr>
        <w:t xml:space="preserve">. </w:t>
      </w:r>
    </w:p>
    <w:p w:rsidR="00F648EB" w:rsidRPr="006D16C4" w:rsidRDefault="006F45D2" w:rsidP="00F5524F">
      <w:pPr>
        <w:widowControl w:val="0"/>
        <w:tabs>
          <w:tab w:val="left" w:pos="3750"/>
        </w:tabs>
        <w:ind w:firstLine="567"/>
        <w:jc w:val="both"/>
        <w:rPr>
          <w:spacing w:val="-6"/>
          <w:lang w:val="uk-UA" w:eastAsia="uk-UA"/>
        </w:rPr>
      </w:pPr>
      <w:r w:rsidRPr="006D16C4">
        <w:rPr>
          <w:spacing w:val="-6"/>
          <w:lang w:val="uk-UA" w:eastAsia="uk-UA"/>
        </w:rPr>
        <w:t xml:space="preserve">Для викладача </w:t>
      </w:r>
      <w:proofErr w:type="spellStart"/>
      <w:r w:rsidRPr="006D16C4">
        <w:rPr>
          <w:spacing w:val="-6"/>
          <w:lang w:val="uk-UA" w:eastAsia="uk-UA"/>
        </w:rPr>
        <w:t>Moodle</w:t>
      </w:r>
      <w:proofErr w:type="spellEnd"/>
      <w:r w:rsidRPr="006D16C4">
        <w:rPr>
          <w:spacing w:val="-6"/>
          <w:lang w:val="uk-UA" w:eastAsia="uk-UA"/>
        </w:rPr>
        <w:t xml:space="preserve"> має такі переваги: </w:t>
      </w:r>
      <w:r w:rsidR="00774FDB" w:rsidRPr="006D16C4">
        <w:rPr>
          <w:spacing w:val="-6"/>
          <w:lang w:val="uk-UA" w:eastAsia="uk-UA"/>
        </w:rPr>
        <w:t>збереження</w:t>
      </w:r>
      <w:r w:rsidR="00774FDB" w:rsidRPr="006D16C4">
        <w:rPr>
          <w:rFonts w:eastAsia="Times New Roman"/>
          <w:spacing w:val="-6"/>
          <w:lang w:val="uk-UA"/>
        </w:rPr>
        <w:t xml:space="preserve"> у структурованій формі навчально-методичного забезпечення дисципліни;</w:t>
      </w:r>
      <w:r w:rsidR="00774FDB" w:rsidRPr="006D16C4">
        <w:rPr>
          <w:spacing w:val="-6"/>
          <w:lang w:val="uk-UA" w:eastAsia="uk-UA"/>
        </w:rPr>
        <w:t xml:space="preserve"> </w:t>
      </w:r>
      <w:r w:rsidRPr="006D16C4">
        <w:rPr>
          <w:spacing w:val="-6"/>
          <w:lang w:val="uk-UA" w:eastAsia="uk-UA"/>
        </w:rPr>
        <w:t>забезпечує активне навчання;</w:t>
      </w:r>
      <w:r w:rsidR="00B819BB" w:rsidRPr="006D16C4">
        <w:rPr>
          <w:spacing w:val="-6"/>
          <w:lang w:val="uk-UA" w:eastAsia="uk-UA"/>
        </w:rPr>
        <w:t xml:space="preserve"> </w:t>
      </w:r>
      <w:r w:rsidR="003D7973" w:rsidRPr="006D16C4">
        <w:rPr>
          <w:spacing w:val="-6"/>
          <w:lang w:val="uk-UA" w:eastAsia="uk-UA"/>
        </w:rPr>
        <w:t xml:space="preserve">дає можливість </w:t>
      </w:r>
      <w:r w:rsidR="00774FDB" w:rsidRPr="006D16C4">
        <w:rPr>
          <w:rFonts w:eastAsia="Times New Roman"/>
          <w:spacing w:val="-6"/>
          <w:lang w:val="uk-UA"/>
        </w:rPr>
        <w:t>в</w:t>
      </w:r>
      <w:r w:rsidR="003D7973" w:rsidRPr="006D16C4">
        <w:rPr>
          <w:rFonts w:eastAsia="Times New Roman"/>
          <w:spacing w:val="-6"/>
          <w:lang w:val="uk-UA"/>
        </w:rPr>
        <w:t>становлення</w:t>
      </w:r>
      <w:r w:rsidR="00774FDB" w:rsidRPr="006D16C4">
        <w:rPr>
          <w:rFonts w:eastAsia="Times New Roman"/>
          <w:spacing w:val="-6"/>
          <w:lang w:val="uk-UA"/>
        </w:rPr>
        <w:t xml:space="preserve"> потрібн</w:t>
      </w:r>
      <w:r w:rsidR="003D7973" w:rsidRPr="006D16C4">
        <w:rPr>
          <w:rFonts w:eastAsia="Times New Roman"/>
          <w:spacing w:val="-6"/>
          <w:lang w:val="uk-UA"/>
        </w:rPr>
        <w:t>их</w:t>
      </w:r>
      <w:r w:rsidR="00774FDB" w:rsidRPr="006D16C4">
        <w:rPr>
          <w:rFonts w:eastAsia="Times New Roman"/>
          <w:spacing w:val="-6"/>
          <w:lang w:val="uk-UA"/>
        </w:rPr>
        <w:t xml:space="preserve"> термін</w:t>
      </w:r>
      <w:r w:rsidR="003D7973" w:rsidRPr="006D16C4">
        <w:rPr>
          <w:rFonts w:eastAsia="Times New Roman"/>
          <w:spacing w:val="-6"/>
          <w:lang w:val="uk-UA"/>
        </w:rPr>
        <w:t>ів</w:t>
      </w:r>
      <w:r w:rsidR="00774FDB" w:rsidRPr="006D16C4">
        <w:rPr>
          <w:rFonts w:eastAsia="Times New Roman"/>
          <w:spacing w:val="-6"/>
          <w:lang w:val="uk-UA"/>
        </w:rPr>
        <w:t xml:space="preserve"> виконання студентами завдань;</w:t>
      </w:r>
      <w:r w:rsidR="00774FDB" w:rsidRPr="006D16C4">
        <w:rPr>
          <w:spacing w:val="-6"/>
          <w:lang w:val="uk-UA" w:eastAsia="uk-UA"/>
        </w:rPr>
        <w:t xml:space="preserve"> </w:t>
      </w:r>
      <w:r w:rsidRPr="006D16C4">
        <w:rPr>
          <w:spacing w:val="-6"/>
          <w:lang w:val="uk-UA" w:eastAsia="uk-UA"/>
        </w:rPr>
        <w:t>має</w:t>
      </w:r>
      <w:r w:rsidR="00B819BB" w:rsidRPr="006D16C4">
        <w:rPr>
          <w:spacing w:val="-6"/>
          <w:lang w:val="uk-UA" w:eastAsia="uk-UA"/>
        </w:rPr>
        <w:t xml:space="preserve"> </w:t>
      </w:r>
      <w:r w:rsidRPr="006D16C4">
        <w:rPr>
          <w:spacing w:val="-6"/>
          <w:lang w:val="uk-UA" w:eastAsia="uk-UA"/>
        </w:rPr>
        <w:t>простий,</w:t>
      </w:r>
      <w:r w:rsidR="00B819BB" w:rsidRPr="006D16C4">
        <w:rPr>
          <w:spacing w:val="-6"/>
          <w:lang w:val="uk-UA" w:eastAsia="uk-UA"/>
        </w:rPr>
        <w:t xml:space="preserve"> </w:t>
      </w:r>
      <w:r w:rsidRPr="006D16C4">
        <w:rPr>
          <w:spacing w:val="-6"/>
          <w:lang w:val="uk-UA" w:eastAsia="uk-UA"/>
        </w:rPr>
        <w:t>ефективний,</w:t>
      </w:r>
      <w:r w:rsidR="00B819BB" w:rsidRPr="006D16C4">
        <w:rPr>
          <w:spacing w:val="-6"/>
          <w:lang w:val="uk-UA" w:eastAsia="uk-UA"/>
        </w:rPr>
        <w:t xml:space="preserve"> </w:t>
      </w:r>
      <w:r w:rsidRPr="006D16C4">
        <w:rPr>
          <w:spacing w:val="-6"/>
          <w:lang w:val="uk-UA" w:eastAsia="uk-UA"/>
        </w:rPr>
        <w:t>сумісний</w:t>
      </w:r>
      <w:r w:rsidR="00B819BB" w:rsidRPr="006D16C4">
        <w:rPr>
          <w:spacing w:val="-6"/>
          <w:lang w:val="uk-UA" w:eastAsia="uk-UA"/>
        </w:rPr>
        <w:t xml:space="preserve"> </w:t>
      </w:r>
      <w:r w:rsidRPr="006D16C4">
        <w:rPr>
          <w:spacing w:val="-6"/>
          <w:lang w:val="uk-UA" w:eastAsia="uk-UA"/>
        </w:rPr>
        <w:t>з</w:t>
      </w:r>
      <w:r w:rsidR="00B819BB" w:rsidRPr="006D16C4">
        <w:rPr>
          <w:spacing w:val="-6"/>
          <w:lang w:val="uk-UA" w:eastAsia="uk-UA"/>
        </w:rPr>
        <w:t xml:space="preserve"> </w:t>
      </w:r>
      <w:r w:rsidRPr="006D16C4">
        <w:rPr>
          <w:spacing w:val="-6"/>
          <w:lang w:val="uk-UA" w:eastAsia="uk-UA"/>
        </w:rPr>
        <w:t>різними</w:t>
      </w:r>
      <w:r w:rsidR="00B819BB" w:rsidRPr="006D16C4">
        <w:rPr>
          <w:spacing w:val="-6"/>
          <w:lang w:val="uk-UA" w:eastAsia="uk-UA"/>
        </w:rPr>
        <w:t xml:space="preserve"> </w:t>
      </w:r>
      <w:r w:rsidRPr="006D16C4">
        <w:rPr>
          <w:spacing w:val="-6"/>
          <w:lang w:val="uk-UA" w:eastAsia="uk-UA"/>
        </w:rPr>
        <w:t>браузерами</w:t>
      </w:r>
      <w:r w:rsidR="00B819BB" w:rsidRPr="006D16C4">
        <w:rPr>
          <w:spacing w:val="-6"/>
          <w:lang w:val="uk-UA" w:eastAsia="uk-UA"/>
        </w:rPr>
        <w:t xml:space="preserve"> </w:t>
      </w:r>
      <w:r w:rsidRPr="006D16C4">
        <w:rPr>
          <w:spacing w:val="-6"/>
          <w:lang w:val="uk-UA" w:eastAsia="uk-UA"/>
        </w:rPr>
        <w:t>веб-інтерфейс;</w:t>
      </w:r>
      <w:r w:rsidR="00B819BB" w:rsidRPr="006D16C4">
        <w:rPr>
          <w:spacing w:val="-6"/>
          <w:lang w:val="uk-UA" w:eastAsia="uk-UA"/>
        </w:rPr>
        <w:t xml:space="preserve"> </w:t>
      </w:r>
      <w:r w:rsidRPr="006D16C4">
        <w:rPr>
          <w:spacing w:val="-6"/>
          <w:lang w:val="uk-UA" w:eastAsia="uk-UA"/>
        </w:rPr>
        <w:t>підходить</w:t>
      </w:r>
      <w:r w:rsidR="00B819BB" w:rsidRPr="006D16C4">
        <w:rPr>
          <w:spacing w:val="-6"/>
          <w:lang w:val="uk-UA" w:eastAsia="uk-UA"/>
        </w:rPr>
        <w:t xml:space="preserve"> </w:t>
      </w:r>
      <w:r w:rsidRPr="006D16C4">
        <w:rPr>
          <w:spacing w:val="-6"/>
          <w:lang w:val="uk-UA" w:eastAsia="uk-UA"/>
        </w:rPr>
        <w:t>для</w:t>
      </w:r>
      <w:r w:rsidR="00B819BB" w:rsidRPr="006D16C4">
        <w:rPr>
          <w:spacing w:val="-6"/>
          <w:lang w:val="uk-UA" w:eastAsia="uk-UA"/>
        </w:rPr>
        <w:t xml:space="preserve"> </w:t>
      </w:r>
      <w:r w:rsidRPr="006D16C4">
        <w:rPr>
          <w:spacing w:val="-6"/>
          <w:lang w:val="uk-UA" w:eastAsia="uk-UA"/>
        </w:rPr>
        <w:t>100%</w:t>
      </w:r>
      <w:r w:rsidR="00B819BB" w:rsidRPr="006D16C4">
        <w:rPr>
          <w:spacing w:val="-6"/>
          <w:lang w:val="uk-UA" w:eastAsia="uk-UA"/>
        </w:rPr>
        <w:t xml:space="preserve"> </w:t>
      </w:r>
      <w:proofErr w:type="spellStart"/>
      <w:r w:rsidRPr="006D16C4">
        <w:rPr>
          <w:spacing w:val="-6"/>
          <w:lang w:val="uk-UA" w:eastAsia="uk-UA"/>
        </w:rPr>
        <w:t>оnline</w:t>
      </w:r>
      <w:proofErr w:type="spellEnd"/>
      <w:r w:rsidRPr="006D16C4">
        <w:rPr>
          <w:spacing w:val="-6"/>
          <w:lang w:val="uk-UA" w:eastAsia="uk-UA"/>
        </w:rPr>
        <w:t>-курсів;</w:t>
      </w:r>
      <w:r w:rsidR="00B819BB" w:rsidRPr="006D16C4">
        <w:rPr>
          <w:spacing w:val="-6"/>
          <w:lang w:val="uk-UA" w:eastAsia="uk-UA"/>
        </w:rPr>
        <w:t xml:space="preserve"> </w:t>
      </w:r>
      <w:r w:rsidRPr="006D16C4">
        <w:rPr>
          <w:spacing w:val="-6"/>
          <w:lang w:val="uk-UA" w:eastAsia="uk-UA"/>
        </w:rPr>
        <w:t>може</w:t>
      </w:r>
      <w:r w:rsidR="00B819BB" w:rsidRPr="006D16C4">
        <w:rPr>
          <w:spacing w:val="-6"/>
          <w:lang w:val="uk-UA" w:eastAsia="uk-UA"/>
        </w:rPr>
        <w:t xml:space="preserve"> </w:t>
      </w:r>
      <w:r w:rsidRPr="006D16C4">
        <w:rPr>
          <w:spacing w:val="-6"/>
          <w:lang w:val="uk-UA" w:eastAsia="uk-UA"/>
        </w:rPr>
        <w:t>підтримувати</w:t>
      </w:r>
      <w:r w:rsidR="00B819BB" w:rsidRPr="006D16C4">
        <w:rPr>
          <w:spacing w:val="-6"/>
          <w:lang w:val="uk-UA" w:eastAsia="uk-UA"/>
        </w:rPr>
        <w:t xml:space="preserve"> </w:t>
      </w:r>
      <w:r w:rsidRPr="006D16C4">
        <w:rPr>
          <w:spacing w:val="-6"/>
          <w:lang w:val="uk-UA" w:eastAsia="uk-UA"/>
        </w:rPr>
        <w:t>тисячі курсів;</w:t>
      </w:r>
      <w:r w:rsidR="00B819BB" w:rsidRPr="006D16C4">
        <w:rPr>
          <w:spacing w:val="-6"/>
          <w:lang w:val="uk-UA" w:eastAsia="uk-UA"/>
        </w:rPr>
        <w:t xml:space="preserve"> </w:t>
      </w:r>
      <w:r w:rsidR="003D7973" w:rsidRPr="006D16C4">
        <w:rPr>
          <w:spacing w:val="-6"/>
          <w:lang w:val="uk-UA" w:eastAsia="uk-UA"/>
        </w:rPr>
        <w:t>дає м</w:t>
      </w:r>
      <w:r w:rsidR="003D7973" w:rsidRPr="006D16C4">
        <w:rPr>
          <w:rFonts w:eastAsia="Times New Roman"/>
          <w:spacing w:val="-6"/>
          <w:lang w:val="uk-UA"/>
        </w:rPr>
        <w:t>ожливість використання аудіо- та відеоматеріалів під час організації навчального процесу;</w:t>
      </w:r>
      <w:r w:rsidR="003D7973" w:rsidRPr="006D16C4">
        <w:rPr>
          <w:spacing w:val="-6"/>
          <w:lang w:val="uk-UA" w:eastAsia="uk-UA"/>
        </w:rPr>
        <w:t xml:space="preserve"> створює </w:t>
      </w:r>
      <w:r w:rsidR="003D7973" w:rsidRPr="006D16C4">
        <w:rPr>
          <w:rFonts w:eastAsia="Times New Roman"/>
          <w:spacing w:val="-6"/>
          <w:lang w:val="uk-UA"/>
        </w:rPr>
        <w:t>широкі можливості щодо зміни, розширення, доповнення та коригування навчально-методичних матеріалів дисципліни;</w:t>
      </w:r>
      <w:r w:rsidR="003D7973" w:rsidRPr="006D16C4">
        <w:rPr>
          <w:spacing w:val="-6"/>
          <w:lang w:val="uk-UA" w:eastAsia="uk-UA"/>
        </w:rPr>
        <w:t xml:space="preserve"> </w:t>
      </w:r>
      <w:r w:rsidRPr="006D16C4">
        <w:rPr>
          <w:spacing w:val="-6"/>
          <w:lang w:val="uk-UA" w:eastAsia="uk-UA"/>
        </w:rPr>
        <w:t>більшість</w:t>
      </w:r>
      <w:r w:rsidR="00B819BB" w:rsidRPr="006D16C4">
        <w:rPr>
          <w:spacing w:val="-6"/>
          <w:lang w:val="uk-UA" w:eastAsia="uk-UA"/>
        </w:rPr>
        <w:t xml:space="preserve"> </w:t>
      </w:r>
      <w:r w:rsidRPr="006D16C4">
        <w:rPr>
          <w:spacing w:val="-6"/>
          <w:lang w:val="uk-UA" w:eastAsia="uk-UA"/>
        </w:rPr>
        <w:t>текстових</w:t>
      </w:r>
      <w:r w:rsidR="00B819BB" w:rsidRPr="006D16C4">
        <w:rPr>
          <w:spacing w:val="-6"/>
          <w:lang w:val="uk-UA" w:eastAsia="uk-UA"/>
        </w:rPr>
        <w:t xml:space="preserve"> </w:t>
      </w:r>
      <w:r w:rsidRPr="006D16C4">
        <w:rPr>
          <w:spacing w:val="-6"/>
          <w:lang w:val="uk-UA" w:eastAsia="uk-UA"/>
        </w:rPr>
        <w:t>елементів</w:t>
      </w:r>
      <w:r w:rsidR="00B819BB" w:rsidRPr="006D16C4">
        <w:rPr>
          <w:spacing w:val="-6"/>
          <w:lang w:val="uk-UA" w:eastAsia="uk-UA"/>
        </w:rPr>
        <w:t xml:space="preserve"> </w:t>
      </w:r>
      <w:r w:rsidRPr="006D16C4">
        <w:rPr>
          <w:spacing w:val="-6"/>
          <w:lang w:val="uk-UA" w:eastAsia="uk-UA"/>
        </w:rPr>
        <w:t>(ресурси,</w:t>
      </w:r>
      <w:r w:rsidR="00B819BB" w:rsidRPr="006D16C4">
        <w:rPr>
          <w:spacing w:val="-6"/>
          <w:lang w:val="uk-UA" w:eastAsia="uk-UA"/>
        </w:rPr>
        <w:t xml:space="preserve"> </w:t>
      </w:r>
      <w:r w:rsidRPr="006D16C4">
        <w:rPr>
          <w:spacing w:val="-6"/>
          <w:lang w:val="uk-UA" w:eastAsia="uk-UA"/>
        </w:rPr>
        <w:t>форуми,</w:t>
      </w:r>
      <w:r w:rsidR="00B819BB" w:rsidRPr="006D16C4">
        <w:rPr>
          <w:spacing w:val="-6"/>
          <w:lang w:val="uk-UA" w:eastAsia="uk-UA"/>
        </w:rPr>
        <w:t xml:space="preserve"> </w:t>
      </w:r>
      <w:r w:rsidRPr="006D16C4">
        <w:rPr>
          <w:spacing w:val="-6"/>
          <w:lang w:val="uk-UA" w:eastAsia="uk-UA"/>
        </w:rPr>
        <w:t>журнали</w:t>
      </w:r>
      <w:r w:rsidR="00B819BB" w:rsidRPr="006D16C4">
        <w:rPr>
          <w:spacing w:val="-6"/>
          <w:lang w:val="uk-UA" w:eastAsia="uk-UA"/>
        </w:rPr>
        <w:t xml:space="preserve"> </w:t>
      </w:r>
      <w:r w:rsidRPr="006D16C4">
        <w:rPr>
          <w:spacing w:val="-6"/>
          <w:lang w:val="uk-UA" w:eastAsia="uk-UA"/>
        </w:rPr>
        <w:t>тощо) можуть бути відредаговані; скорочує час на окремі види робіт, зокрема перевірку</w:t>
      </w:r>
      <w:r w:rsidR="00B819BB" w:rsidRPr="006D16C4">
        <w:rPr>
          <w:spacing w:val="-6"/>
          <w:lang w:val="uk-UA" w:eastAsia="uk-UA"/>
        </w:rPr>
        <w:t xml:space="preserve"> </w:t>
      </w:r>
      <w:r w:rsidRPr="006D16C4">
        <w:rPr>
          <w:spacing w:val="-6"/>
          <w:lang w:val="uk-UA" w:eastAsia="uk-UA"/>
        </w:rPr>
        <w:t>результатів</w:t>
      </w:r>
      <w:r w:rsidR="00B819BB" w:rsidRPr="006D16C4">
        <w:rPr>
          <w:spacing w:val="-6"/>
          <w:lang w:val="uk-UA" w:eastAsia="uk-UA"/>
        </w:rPr>
        <w:t xml:space="preserve"> </w:t>
      </w:r>
      <w:r w:rsidRPr="006D16C4">
        <w:rPr>
          <w:spacing w:val="-6"/>
          <w:lang w:val="uk-UA" w:eastAsia="uk-UA"/>
        </w:rPr>
        <w:lastRenderedPageBreak/>
        <w:t>студентів,</w:t>
      </w:r>
      <w:r w:rsidR="00B819BB" w:rsidRPr="006D16C4">
        <w:rPr>
          <w:spacing w:val="-6"/>
          <w:lang w:val="uk-UA" w:eastAsia="uk-UA"/>
        </w:rPr>
        <w:t xml:space="preserve"> </w:t>
      </w:r>
      <w:r w:rsidRPr="006D16C4">
        <w:rPr>
          <w:spacing w:val="-6"/>
          <w:lang w:val="uk-UA" w:eastAsia="uk-UA"/>
        </w:rPr>
        <w:t>за</w:t>
      </w:r>
      <w:r w:rsidR="00B819BB" w:rsidRPr="006D16C4">
        <w:rPr>
          <w:spacing w:val="-6"/>
          <w:lang w:val="uk-UA" w:eastAsia="uk-UA"/>
        </w:rPr>
        <w:t xml:space="preserve"> </w:t>
      </w:r>
      <w:r w:rsidRPr="006D16C4">
        <w:rPr>
          <w:spacing w:val="-6"/>
          <w:lang w:val="uk-UA" w:eastAsia="uk-UA"/>
        </w:rPr>
        <w:t>рахунок</w:t>
      </w:r>
      <w:r w:rsidR="00B819BB" w:rsidRPr="006D16C4">
        <w:rPr>
          <w:spacing w:val="-6"/>
          <w:lang w:val="uk-UA" w:eastAsia="uk-UA"/>
        </w:rPr>
        <w:t xml:space="preserve"> </w:t>
      </w:r>
      <w:r w:rsidRPr="006D16C4">
        <w:rPr>
          <w:spacing w:val="-6"/>
          <w:lang w:val="uk-UA" w:eastAsia="uk-UA"/>
        </w:rPr>
        <w:t>використання</w:t>
      </w:r>
      <w:r w:rsidR="00B819BB" w:rsidRPr="006D16C4">
        <w:rPr>
          <w:spacing w:val="-6"/>
          <w:lang w:val="uk-UA" w:eastAsia="uk-UA"/>
        </w:rPr>
        <w:t xml:space="preserve"> </w:t>
      </w:r>
      <w:r w:rsidRPr="006D16C4">
        <w:rPr>
          <w:spacing w:val="-6"/>
          <w:lang w:val="uk-UA" w:eastAsia="uk-UA"/>
        </w:rPr>
        <w:t xml:space="preserve">різноманітних </w:t>
      </w:r>
      <w:r w:rsidR="00F648EB" w:rsidRPr="006D16C4">
        <w:rPr>
          <w:spacing w:val="-6"/>
          <w:lang w:val="uk-UA" w:eastAsia="uk-UA"/>
        </w:rPr>
        <w:t>типів тестових завдань</w:t>
      </w:r>
      <w:r w:rsidR="003D7973" w:rsidRPr="006D16C4">
        <w:rPr>
          <w:spacing w:val="-6"/>
          <w:lang w:val="uk-UA" w:eastAsia="uk-UA"/>
        </w:rPr>
        <w:t>; забезпечує а</w:t>
      </w:r>
      <w:r w:rsidR="003D7973" w:rsidRPr="006D16C4">
        <w:rPr>
          <w:rFonts w:eastAsia="Times New Roman"/>
          <w:spacing w:val="-6"/>
          <w:lang w:val="uk-UA"/>
        </w:rPr>
        <w:t>втоматизовану систему рейтингової оцінки самостійної роботи студентів</w:t>
      </w:r>
      <w:r w:rsidR="00A0288D" w:rsidRPr="006D16C4">
        <w:rPr>
          <w:rFonts w:eastAsia="Times New Roman"/>
          <w:spacing w:val="-6"/>
          <w:lang w:val="uk-UA"/>
        </w:rPr>
        <w:t xml:space="preserve"> </w:t>
      </w:r>
      <w:r w:rsidR="00A0288D" w:rsidRPr="006D16C4">
        <w:rPr>
          <w:lang w:val="uk-UA" w:eastAsia="uk-UA"/>
        </w:rPr>
        <w:t>[</w:t>
      </w:r>
      <w:r w:rsidR="00363B7F" w:rsidRPr="006D16C4">
        <w:rPr>
          <w:lang w:val="uk-UA" w:eastAsia="uk-UA"/>
        </w:rPr>
        <w:t>4</w:t>
      </w:r>
      <w:r w:rsidR="00A0288D" w:rsidRPr="006D16C4">
        <w:rPr>
          <w:lang w:val="uk-UA" w:eastAsia="uk-UA"/>
        </w:rPr>
        <w:t>, с. 148]</w:t>
      </w:r>
      <w:r w:rsidR="00176B9C" w:rsidRPr="006D16C4">
        <w:rPr>
          <w:spacing w:val="-6"/>
          <w:lang w:val="uk-UA" w:eastAsia="uk-UA"/>
        </w:rPr>
        <w:t>.</w:t>
      </w:r>
    </w:p>
    <w:p w:rsidR="003D2FC3" w:rsidRPr="006D16C4" w:rsidRDefault="00753239" w:rsidP="00F5524F">
      <w:pPr>
        <w:widowControl w:val="0"/>
        <w:shd w:val="clear" w:color="auto" w:fill="FFFFFF"/>
        <w:ind w:firstLine="567"/>
        <w:jc w:val="both"/>
        <w:rPr>
          <w:rFonts w:eastAsia="Times New Roman"/>
          <w:lang w:val="uk-UA" w:eastAsia="uk-UA"/>
        </w:rPr>
      </w:pPr>
      <w:r w:rsidRPr="006D16C4">
        <w:rPr>
          <w:rFonts w:eastAsia="Times New Roman"/>
          <w:b/>
          <w:spacing w:val="-6"/>
          <w:lang w:val="uk-UA" w:eastAsia="uk-UA"/>
        </w:rPr>
        <w:t>Висновки.</w:t>
      </w:r>
      <w:r w:rsidRPr="006D16C4">
        <w:rPr>
          <w:rFonts w:eastAsia="Times New Roman"/>
          <w:spacing w:val="-6"/>
          <w:lang w:val="uk-UA" w:eastAsia="uk-UA"/>
        </w:rPr>
        <w:t xml:space="preserve"> </w:t>
      </w:r>
      <w:r w:rsidR="003D2FC3" w:rsidRPr="006D16C4">
        <w:rPr>
          <w:rFonts w:eastAsia="Times New Roman"/>
          <w:spacing w:val="-6"/>
          <w:lang w:val="uk-UA" w:eastAsia="uk-UA"/>
        </w:rPr>
        <w:t>Інформатизація</w:t>
      </w:r>
      <w:r w:rsidR="00B819BB" w:rsidRPr="006D16C4">
        <w:rPr>
          <w:rFonts w:eastAsia="Times New Roman"/>
          <w:spacing w:val="-6"/>
          <w:lang w:val="uk-UA" w:eastAsia="uk-UA"/>
        </w:rPr>
        <w:t xml:space="preserve"> </w:t>
      </w:r>
      <w:r w:rsidR="003D2FC3" w:rsidRPr="006D16C4">
        <w:rPr>
          <w:rFonts w:eastAsia="Times New Roman"/>
          <w:spacing w:val="-6"/>
          <w:lang w:val="uk-UA" w:eastAsia="uk-UA"/>
        </w:rPr>
        <w:t>є</w:t>
      </w:r>
      <w:r w:rsidR="00B819BB" w:rsidRPr="006D16C4">
        <w:rPr>
          <w:rFonts w:eastAsia="Times New Roman"/>
          <w:spacing w:val="-6"/>
          <w:lang w:val="uk-UA" w:eastAsia="uk-UA"/>
        </w:rPr>
        <w:t xml:space="preserve"> </w:t>
      </w:r>
      <w:r w:rsidR="003D2FC3" w:rsidRPr="006D16C4">
        <w:rPr>
          <w:rFonts w:eastAsia="Times New Roman"/>
          <w:spacing w:val="-6"/>
          <w:lang w:val="uk-UA" w:eastAsia="uk-UA"/>
        </w:rPr>
        <w:t>однією</w:t>
      </w:r>
      <w:r w:rsidR="00B819BB" w:rsidRPr="006D16C4">
        <w:rPr>
          <w:rFonts w:eastAsia="Times New Roman"/>
          <w:spacing w:val="-6"/>
          <w:lang w:val="uk-UA" w:eastAsia="uk-UA"/>
        </w:rPr>
        <w:t xml:space="preserve"> </w:t>
      </w:r>
      <w:r w:rsidR="003D2FC3" w:rsidRPr="006D16C4">
        <w:rPr>
          <w:rFonts w:eastAsia="Times New Roman"/>
          <w:spacing w:val="-6"/>
          <w:lang w:val="uk-UA" w:eastAsia="uk-UA"/>
        </w:rPr>
        <w:t>з</w:t>
      </w:r>
      <w:r w:rsidR="00B819BB" w:rsidRPr="006D16C4">
        <w:rPr>
          <w:rFonts w:eastAsia="Times New Roman"/>
          <w:spacing w:val="-6"/>
          <w:lang w:val="uk-UA" w:eastAsia="uk-UA"/>
        </w:rPr>
        <w:t xml:space="preserve"> </w:t>
      </w:r>
      <w:r w:rsidR="003D2FC3" w:rsidRPr="006D16C4">
        <w:rPr>
          <w:rFonts w:eastAsia="Times New Roman"/>
          <w:spacing w:val="-6"/>
          <w:lang w:val="uk-UA" w:eastAsia="uk-UA"/>
        </w:rPr>
        <w:t>основних</w:t>
      </w:r>
      <w:r w:rsidR="00B819BB" w:rsidRPr="006D16C4">
        <w:rPr>
          <w:rFonts w:eastAsia="Times New Roman"/>
          <w:spacing w:val="-6"/>
          <w:lang w:val="uk-UA" w:eastAsia="uk-UA"/>
        </w:rPr>
        <w:t xml:space="preserve"> </w:t>
      </w:r>
      <w:r w:rsidR="003D2FC3" w:rsidRPr="006D16C4">
        <w:rPr>
          <w:rFonts w:eastAsia="Times New Roman"/>
          <w:spacing w:val="-6"/>
          <w:lang w:val="uk-UA" w:eastAsia="uk-UA"/>
        </w:rPr>
        <w:t>сфер</w:t>
      </w:r>
      <w:r w:rsidR="00B819BB" w:rsidRPr="006D16C4">
        <w:rPr>
          <w:rFonts w:eastAsia="Times New Roman"/>
          <w:spacing w:val="-6"/>
          <w:lang w:val="uk-UA" w:eastAsia="uk-UA"/>
        </w:rPr>
        <w:t xml:space="preserve"> </w:t>
      </w:r>
      <w:r w:rsidR="003D2FC3" w:rsidRPr="006D16C4">
        <w:rPr>
          <w:rFonts w:eastAsia="Times New Roman"/>
          <w:spacing w:val="-6"/>
          <w:lang w:val="uk-UA" w:eastAsia="uk-UA"/>
        </w:rPr>
        <w:t>педагогічних інновацій. Одним зі шляхів інформатизації освіти є створення інформаційних</w:t>
      </w:r>
      <w:r w:rsidR="00B819BB" w:rsidRPr="006D16C4">
        <w:rPr>
          <w:rFonts w:eastAsia="Times New Roman"/>
          <w:spacing w:val="-6"/>
          <w:lang w:val="uk-UA" w:eastAsia="uk-UA"/>
        </w:rPr>
        <w:t xml:space="preserve"> </w:t>
      </w:r>
      <w:r w:rsidR="003D2FC3" w:rsidRPr="006D16C4">
        <w:rPr>
          <w:rFonts w:eastAsia="Times New Roman"/>
          <w:spacing w:val="-6"/>
          <w:lang w:val="uk-UA" w:eastAsia="uk-UA"/>
        </w:rPr>
        <w:t>освітніх</w:t>
      </w:r>
      <w:r w:rsidR="00B819BB" w:rsidRPr="006D16C4">
        <w:rPr>
          <w:rFonts w:eastAsia="Times New Roman"/>
          <w:spacing w:val="-6"/>
          <w:lang w:val="uk-UA" w:eastAsia="uk-UA"/>
        </w:rPr>
        <w:t xml:space="preserve"> </w:t>
      </w:r>
      <w:r w:rsidR="003D2FC3" w:rsidRPr="006D16C4">
        <w:rPr>
          <w:rFonts w:eastAsia="Times New Roman"/>
          <w:spacing w:val="-6"/>
          <w:lang w:val="uk-UA" w:eastAsia="uk-UA"/>
        </w:rPr>
        <w:t>середовищ,</w:t>
      </w:r>
      <w:r w:rsidR="00B819BB" w:rsidRPr="006D16C4">
        <w:rPr>
          <w:rFonts w:eastAsia="Times New Roman"/>
          <w:spacing w:val="-6"/>
          <w:lang w:val="uk-UA" w:eastAsia="uk-UA"/>
        </w:rPr>
        <w:t xml:space="preserve"> </w:t>
      </w:r>
      <w:r w:rsidR="003D2FC3" w:rsidRPr="006D16C4">
        <w:rPr>
          <w:rFonts w:eastAsia="Times New Roman"/>
          <w:spacing w:val="-6"/>
          <w:lang w:val="uk-UA" w:eastAsia="uk-UA"/>
        </w:rPr>
        <w:t>які</w:t>
      </w:r>
      <w:r w:rsidR="00B819BB" w:rsidRPr="006D16C4">
        <w:rPr>
          <w:rFonts w:eastAsia="Times New Roman"/>
          <w:spacing w:val="-6"/>
          <w:lang w:val="uk-UA" w:eastAsia="uk-UA"/>
        </w:rPr>
        <w:t xml:space="preserve"> </w:t>
      </w:r>
      <w:r w:rsidR="003D2FC3" w:rsidRPr="006D16C4">
        <w:rPr>
          <w:rFonts w:eastAsia="Times New Roman"/>
          <w:spacing w:val="-6"/>
          <w:lang w:val="uk-UA" w:eastAsia="uk-UA"/>
        </w:rPr>
        <w:t>забезпечують</w:t>
      </w:r>
      <w:r w:rsidR="00B819BB" w:rsidRPr="006D16C4">
        <w:rPr>
          <w:rFonts w:eastAsia="Times New Roman"/>
          <w:spacing w:val="-6"/>
          <w:lang w:val="uk-UA" w:eastAsia="uk-UA"/>
        </w:rPr>
        <w:t xml:space="preserve"> </w:t>
      </w:r>
      <w:r w:rsidR="003D2FC3" w:rsidRPr="006D16C4">
        <w:rPr>
          <w:rFonts w:eastAsia="Times New Roman"/>
          <w:spacing w:val="-6"/>
          <w:lang w:val="uk-UA" w:eastAsia="uk-UA"/>
        </w:rPr>
        <w:t>формування</w:t>
      </w:r>
      <w:r w:rsidR="00B819BB" w:rsidRPr="006D16C4">
        <w:rPr>
          <w:rFonts w:eastAsia="Times New Roman"/>
          <w:spacing w:val="-6"/>
          <w:lang w:val="uk-UA" w:eastAsia="uk-UA"/>
        </w:rPr>
        <w:t xml:space="preserve"> </w:t>
      </w:r>
      <w:r w:rsidR="003D2FC3" w:rsidRPr="006D16C4">
        <w:rPr>
          <w:rFonts w:eastAsia="Times New Roman"/>
          <w:spacing w:val="-6"/>
          <w:lang w:val="uk-UA" w:eastAsia="uk-UA"/>
        </w:rPr>
        <w:t>єдиного</w:t>
      </w:r>
      <w:r w:rsidR="00B819BB" w:rsidRPr="006D16C4">
        <w:rPr>
          <w:rFonts w:eastAsia="Times New Roman"/>
          <w:spacing w:val="-6"/>
          <w:lang w:val="uk-UA" w:eastAsia="uk-UA"/>
        </w:rPr>
        <w:t xml:space="preserve"> </w:t>
      </w:r>
      <w:r w:rsidR="003D2FC3" w:rsidRPr="006D16C4">
        <w:rPr>
          <w:rFonts w:eastAsia="Times New Roman"/>
          <w:spacing w:val="-6"/>
          <w:lang w:val="uk-UA" w:eastAsia="uk-UA"/>
        </w:rPr>
        <w:t xml:space="preserve">інформаційно-освітнього простору. </w:t>
      </w:r>
      <w:r w:rsidR="00C33D7C" w:rsidRPr="006D16C4">
        <w:rPr>
          <w:rFonts w:eastAsia="Times New Roman"/>
          <w:spacing w:val="-6"/>
          <w:lang w:val="uk-UA" w:eastAsia="uk-UA"/>
        </w:rPr>
        <w:t>С</w:t>
      </w:r>
      <w:r w:rsidR="003D2FC3" w:rsidRPr="006D16C4">
        <w:rPr>
          <w:rFonts w:eastAsia="Times New Roman"/>
          <w:spacing w:val="-6"/>
          <w:lang w:val="uk-UA" w:eastAsia="uk-UA"/>
        </w:rPr>
        <w:t>ередовище</w:t>
      </w:r>
      <w:r w:rsidR="00B819BB" w:rsidRPr="006D16C4">
        <w:rPr>
          <w:rFonts w:eastAsia="Times New Roman"/>
          <w:spacing w:val="-6"/>
          <w:lang w:val="uk-UA" w:eastAsia="uk-UA"/>
        </w:rPr>
        <w:t xml:space="preserve"> </w:t>
      </w:r>
      <w:r w:rsidR="003D2FC3" w:rsidRPr="006D16C4">
        <w:rPr>
          <w:rFonts w:eastAsia="Times New Roman"/>
          <w:spacing w:val="-6"/>
          <w:lang w:val="uk-UA" w:eastAsia="uk-UA"/>
        </w:rPr>
        <w:t>дистанційного</w:t>
      </w:r>
      <w:r w:rsidR="00B819BB" w:rsidRPr="006D16C4">
        <w:rPr>
          <w:rFonts w:eastAsia="Times New Roman"/>
          <w:spacing w:val="-6"/>
          <w:lang w:val="uk-UA" w:eastAsia="uk-UA"/>
        </w:rPr>
        <w:t xml:space="preserve"> </w:t>
      </w:r>
      <w:r w:rsidR="003D2FC3" w:rsidRPr="006D16C4">
        <w:rPr>
          <w:rFonts w:eastAsia="Times New Roman"/>
          <w:spacing w:val="-6"/>
          <w:lang w:val="uk-UA" w:eastAsia="uk-UA"/>
        </w:rPr>
        <w:t>навчання</w:t>
      </w:r>
      <w:r w:rsidR="00B819BB" w:rsidRPr="006D16C4">
        <w:rPr>
          <w:rFonts w:eastAsia="Times New Roman"/>
          <w:spacing w:val="-6"/>
          <w:lang w:val="uk-UA" w:eastAsia="uk-UA"/>
        </w:rPr>
        <w:t xml:space="preserve"> </w:t>
      </w:r>
      <w:r w:rsidR="003D2FC3" w:rsidRPr="006D16C4">
        <w:rPr>
          <w:rFonts w:eastAsia="Times New Roman"/>
          <w:spacing w:val="-6"/>
          <w:lang w:val="uk-UA" w:eastAsia="uk-UA"/>
        </w:rPr>
        <w:t>і</w:t>
      </w:r>
      <w:r w:rsidR="00B819BB" w:rsidRPr="006D16C4">
        <w:rPr>
          <w:rFonts w:eastAsia="Times New Roman"/>
          <w:spacing w:val="-6"/>
          <w:lang w:val="uk-UA" w:eastAsia="uk-UA"/>
        </w:rPr>
        <w:t xml:space="preserve"> </w:t>
      </w:r>
      <w:r w:rsidR="003D2FC3" w:rsidRPr="006D16C4">
        <w:rPr>
          <w:rFonts w:eastAsia="Times New Roman"/>
          <w:spacing w:val="-6"/>
          <w:lang w:val="uk-UA" w:eastAsia="uk-UA"/>
        </w:rPr>
        <w:t>модульне</w:t>
      </w:r>
      <w:r w:rsidR="00B819BB" w:rsidRPr="006D16C4">
        <w:rPr>
          <w:rFonts w:eastAsia="Times New Roman"/>
          <w:spacing w:val="-6"/>
          <w:lang w:val="uk-UA" w:eastAsia="uk-UA"/>
        </w:rPr>
        <w:t xml:space="preserve"> </w:t>
      </w:r>
      <w:r w:rsidR="003D2FC3" w:rsidRPr="006D16C4">
        <w:rPr>
          <w:rFonts w:eastAsia="Times New Roman"/>
          <w:spacing w:val="-6"/>
          <w:lang w:val="uk-UA" w:eastAsia="uk-UA"/>
        </w:rPr>
        <w:t>динамічне</w:t>
      </w:r>
      <w:r w:rsidR="00B819BB" w:rsidRPr="006D16C4">
        <w:rPr>
          <w:rFonts w:eastAsia="Times New Roman"/>
          <w:spacing w:val="-6"/>
          <w:lang w:val="uk-UA" w:eastAsia="uk-UA"/>
        </w:rPr>
        <w:t xml:space="preserve"> </w:t>
      </w:r>
      <w:r w:rsidR="003D2FC3" w:rsidRPr="006D16C4">
        <w:rPr>
          <w:rFonts w:eastAsia="Times New Roman"/>
          <w:spacing w:val="-6"/>
          <w:lang w:val="uk-UA" w:eastAsia="uk-UA"/>
        </w:rPr>
        <w:t>об’єктно-орієнтоване</w:t>
      </w:r>
      <w:r w:rsidR="00B819BB" w:rsidRPr="006D16C4">
        <w:rPr>
          <w:rFonts w:eastAsia="Times New Roman"/>
          <w:spacing w:val="-6"/>
          <w:lang w:val="uk-UA" w:eastAsia="uk-UA"/>
        </w:rPr>
        <w:t xml:space="preserve"> </w:t>
      </w:r>
      <w:r w:rsidR="003D2FC3" w:rsidRPr="006D16C4">
        <w:rPr>
          <w:rFonts w:eastAsia="Times New Roman"/>
          <w:spacing w:val="-6"/>
          <w:lang w:val="uk-UA" w:eastAsia="uk-UA"/>
        </w:rPr>
        <w:t>сер</w:t>
      </w:r>
      <w:r w:rsidR="00C33D7C" w:rsidRPr="006D16C4">
        <w:rPr>
          <w:rFonts w:eastAsia="Times New Roman"/>
          <w:spacing w:val="-6"/>
          <w:lang w:val="uk-UA" w:eastAsia="uk-UA"/>
        </w:rPr>
        <w:t>едовище</w:t>
      </w:r>
      <w:r w:rsidR="00B819BB" w:rsidRPr="006D16C4">
        <w:rPr>
          <w:rFonts w:eastAsia="Times New Roman"/>
          <w:spacing w:val="-6"/>
          <w:lang w:val="uk-UA" w:eastAsia="uk-UA"/>
        </w:rPr>
        <w:t xml:space="preserve"> </w:t>
      </w:r>
      <w:r w:rsidR="00C33D7C" w:rsidRPr="006D16C4">
        <w:rPr>
          <w:rFonts w:eastAsia="Times New Roman"/>
          <w:spacing w:val="-6"/>
          <w:lang w:val="uk-UA" w:eastAsia="uk-UA"/>
        </w:rPr>
        <w:t>для</w:t>
      </w:r>
      <w:r w:rsidR="00B819BB" w:rsidRPr="006D16C4">
        <w:rPr>
          <w:rFonts w:eastAsia="Times New Roman"/>
          <w:spacing w:val="-6"/>
          <w:lang w:val="uk-UA" w:eastAsia="uk-UA"/>
        </w:rPr>
        <w:t xml:space="preserve"> </w:t>
      </w:r>
      <w:r w:rsidR="00C33D7C" w:rsidRPr="006D16C4">
        <w:rPr>
          <w:rFonts w:eastAsia="Times New Roman"/>
          <w:spacing w:val="-6"/>
          <w:lang w:val="uk-UA" w:eastAsia="uk-UA"/>
        </w:rPr>
        <w:t>навчання</w:t>
      </w:r>
      <w:r w:rsidR="003D2FC3" w:rsidRPr="006D16C4">
        <w:rPr>
          <w:rFonts w:eastAsia="Times New Roman"/>
          <w:spacing w:val="-6"/>
          <w:lang w:val="uk-UA" w:eastAsia="uk-UA"/>
        </w:rPr>
        <w:t xml:space="preserve"> надають </w:t>
      </w:r>
      <w:r w:rsidR="00C33D7C" w:rsidRPr="006D16C4">
        <w:rPr>
          <w:rFonts w:eastAsia="Times New Roman"/>
          <w:spacing w:val="-6"/>
          <w:lang w:val="uk-UA" w:eastAsia="uk-UA"/>
        </w:rPr>
        <w:t>низку</w:t>
      </w:r>
      <w:r w:rsidR="003D2FC3" w:rsidRPr="006D16C4">
        <w:rPr>
          <w:rFonts w:eastAsia="Times New Roman"/>
          <w:spacing w:val="-6"/>
          <w:lang w:val="uk-UA" w:eastAsia="uk-UA"/>
        </w:rPr>
        <w:t xml:space="preserve"> переваг як для студента, так і для викладача. Вони розширюють доступ студентів до інформаційних ресурсів,</w:t>
      </w:r>
      <w:r w:rsidR="00B819BB" w:rsidRPr="006D16C4">
        <w:rPr>
          <w:rFonts w:eastAsia="Times New Roman"/>
          <w:spacing w:val="-6"/>
          <w:lang w:val="uk-UA" w:eastAsia="uk-UA"/>
        </w:rPr>
        <w:t xml:space="preserve"> </w:t>
      </w:r>
      <w:r w:rsidR="003D2FC3" w:rsidRPr="006D16C4">
        <w:rPr>
          <w:rFonts w:eastAsia="Times New Roman"/>
          <w:spacing w:val="-6"/>
          <w:lang w:val="uk-UA" w:eastAsia="uk-UA"/>
        </w:rPr>
        <w:t>надають</w:t>
      </w:r>
      <w:r w:rsidR="00B819BB" w:rsidRPr="006D16C4">
        <w:rPr>
          <w:rFonts w:eastAsia="Times New Roman"/>
          <w:spacing w:val="-6"/>
          <w:lang w:val="uk-UA" w:eastAsia="uk-UA"/>
        </w:rPr>
        <w:t xml:space="preserve"> </w:t>
      </w:r>
      <w:r w:rsidR="003D2FC3" w:rsidRPr="006D16C4">
        <w:rPr>
          <w:rFonts w:eastAsia="Times New Roman"/>
          <w:spacing w:val="-6"/>
          <w:lang w:val="uk-UA" w:eastAsia="uk-UA"/>
        </w:rPr>
        <w:t>можливість</w:t>
      </w:r>
      <w:r w:rsidR="00B819BB" w:rsidRPr="006D16C4">
        <w:rPr>
          <w:rFonts w:eastAsia="Times New Roman"/>
          <w:spacing w:val="-6"/>
          <w:lang w:val="uk-UA" w:eastAsia="uk-UA"/>
        </w:rPr>
        <w:t xml:space="preserve"> </w:t>
      </w:r>
      <w:r w:rsidR="003D2FC3" w:rsidRPr="006D16C4">
        <w:rPr>
          <w:rFonts w:eastAsia="Times New Roman"/>
          <w:spacing w:val="-6"/>
          <w:lang w:val="uk-UA" w:eastAsia="uk-UA"/>
        </w:rPr>
        <w:t>здобувати</w:t>
      </w:r>
      <w:r w:rsidR="00B819BB" w:rsidRPr="006D16C4">
        <w:rPr>
          <w:rFonts w:eastAsia="Times New Roman"/>
          <w:spacing w:val="-6"/>
          <w:lang w:val="uk-UA" w:eastAsia="uk-UA"/>
        </w:rPr>
        <w:t xml:space="preserve"> </w:t>
      </w:r>
      <w:r w:rsidR="003D2FC3" w:rsidRPr="006D16C4">
        <w:rPr>
          <w:rFonts w:eastAsia="Times New Roman"/>
          <w:spacing w:val="-6"/>
          <w:lang w:val="uk-UA" w:eastAsia="uk-UA"/>
        </w:rPr>
        <w:t>освіту</w:t>
      </w:r>
      <w:r w:rsidR="00B819BB" w:rsidRPr="006D16C4">
        <w:rPr>
          <w:rFonts w:eastAsia="Times New Roman"/>
          <w:spacing w:val="-6"/>
          <w:lang w:val="uk-UA" w:eastAsia="uk-UA"/>
        </w:rPr>
        <w:t xml:space="preserve"> </w:t>
      </w:r>
      <w:r w:rsidR="003D2FC3" w:rsidRPr="006D16C4">
        <w:rPr>
          <w:rFonts w:eastAsia="Times New Roman"/>
          <w:spacing w:val="-6"/>
          <w:lang w:val="uk-UA" w:eastAsia="uk-UA"/>
        </w:rPr>
        <w:t>за</w:t>
      </w:r>
      <w:r w:rsidR="00B819BB" w:rsidRPr="006D16C4">
        <w:rPr>
          <w:rFonts w:eastAsia="Times New Roman"/>
          <w:spacing w:val="-6"/>
          <w:lang w:val="uk-UA" w:eastAsia="uk-UA"/>
        </w:rPr>
        <w:t xml:space="preserve"> </w:t>
      </w:r>
      <w:r w:rsidR="003D2FC3" w:rsidRPr="006D16C4">
        <w:rPr>
          <w:rFonts w:eastAsia="Times New Roman"/>
          <w:spacing w:val="-6"/>
          <w:lang w:val="uk-UA" w:eastAsia="uk-UA"/>
        </w:rPr>
        <w:t>місцем</w:t>
      </w:r>
      <w:r w:rsidR="00B819BB" w:rsidRPr="006D16C4">
        <w:rPr>
          <w:rFonts w:eastAsia="Times New Roman"/>
          <w:spacing w:val="-6"/>
          <w:lang w:val="uk-UA" w:eastAsia="uk-UA"/>
        </w:rPr>
        <w:t xml:space="preserve"> </w:t>
      </w:r>
      <w:r w:rsidR="003D2FC3" w:rsidRPr="006D16C4">
        <w:rPr>
          <w:rFonts w:eastAsia="Times New Roman"/>
          <w:spacing w:val="-6"/>
          <w:lang w:val="uk-UA" w:eastAsia="uk-UA"/>
        </w:rPr>
        <w:t>проживання,</w:t>
      </w:r>
      <w:r w:rsidR="00B819BB" w:rsidRPr="006D16C4">
        <w:rPr>
          <w:rFonts w:eastAsia="Times New Roman"/>
          <w:spacing w:val="-6"/>
          <w:lang w:val="uk-UA" w:eastAsia="uk-UA"/>
        </w:rPr>
        <w:t xml:space="preserve"> </w:t>
      </w:r>
      <w:r w:rsidR="003D2FC3" w:rsidRPr="006D16C4">
        <w:rPr>
          <w:rFonts w:eastAsia="Times New Roman"/>
          <w:spacing w:val="-6"/>
          <w:lang w:val="uk-UA" w:eastAsia="uk-UA"/>
        </w:rPr>
        <w:t>передбачають вибір зручного часу для навчання, створюють можливість для самоосвіти, забезпечують об’єктивність оцінювання результатів навчання, підтримують</w:t>
      </w:r>
      <w:r w:rsidR="00B819BB" w:rsidRPr="006D16C4">
        <w:rPr>
          <w:rFonts w:eastAsia="Times New Roman"/>
          <w:spacing w:val="-6"/>
          <w:lang w:val="uk-UA" w:eastAsia="uk-UA"/>
        </w:rPr>
        <w:t xml:space="preserve"> </w:t>
      </w:r>
      <w:r w:rsidR="003D2FC3" w:rsidRPr="006D16C4">
        <w:rPr>
          <w:rFonts w:eastAsia="Times New Roman"/>
          <w:spacing w:val="-6"/>
          <w:lang w:val="uk-UA" w:eastAsia="uk-UA"/>
        </w:rPr>
        <w:t>активне</w:t>
      </w:r>
      <w:r w:rsidR="00B819BB" w:rsidRPr="006D16C4">
        <w:rPr>
          <w:rFonts w:eastAsia="Times New Roman"/>
          <w:spacing w:val="-6"/>
          <w:lang w:val="uk-UA" w:eastAsia="uk-UA"/>
        </w:rPr>
        <w:t xml:space="preserve"> </w:t>
      </w:r>
      <w:r w:rsidR="003D2FC3" w:rsidRPr="006D16C4">
        <w:rPr>
          <w:rFonts w:eastAsia="Times New Roman"/>
          <w:spacing w:val="-6"/>
          <w:lang w:val="uk-UA" w:eastAsia="uk-UA"/>
        </w:rPr>
        <w:t>спілкування</w:t>
      </w:r>
      <w:r w:rsidR="00B819BB" w:rsidRPr="006D16C4">
        <w:rPr>
          <w:rFonts w:eastAsia="Times New Roman"/>
          <w:spacing w:val="-6"/>
          <w:lang w:val="uk-UA" w:eastAsia="uk-UA"/>
        </w:rPr>
        <w:t xml:space="preserve"> </w:t>
      </w:r>
      <w:r w:rsidR="003D2FC3" w:rsidRPr="006D16C4">
        <w:rPr>
          <w:rFonts w:eastAsia="Times New Roman"/>
          <w:spacing w:val="-6"/>
          <w:lang w:val="uk-UA" w:eastAsia="uk-UA"/>
        </w:rPr>
        <w:t>викладача</w:t>
      </w:r>
      <w:r w:rsidR="00B819BB" w:rsidRPr="006D16C4">
        <w:rPr>
          <w:rFonts w:eastAsia="Times New Roman"/>
          <w:spacing w:val="-6"/>
          <w:lang w:val="uk-UA" w:eastAsia="uk-UA"/>
        </w:rPr>
        <w:t xml:space="preserve"> </w:t>
      </w:r>
      <w:r w:rsidR="003D2FC3" w:rsidRPr="006D16C4">
        <w:rPr>
          <w:rFonts w:eastAsia="Times New Roman"/>
          <w:spacing w:val="-6"/>
          <w:lang w:val="uk-UA" w:eastAsia="uk-UA"/>
        </w:rPr>
        <w:t>і</w:t>
      </w:r>
      <w:r w:rsidR="00B819BB" w:rsidRPr="006D16C4">
        <w:rPr>
          <w:rFonts w:eastAsia="Times New Roman"/>
          <w:spacing w:val="-6"/>
          <w:lang w:val="uk-UA" w:eastAsia="uk-UA"/>
        </w:rPr>
        <w:t xml:space="preserve"> </w:t>
      </w:r>
      <w:r w:rsidR="003D2FC3" w:rsidRPr="006D16C4">
        <w:rPr>
          <w:rFonts w:eastAsia="Times New Roman"/>
          <w:spacing w:val="-6"/>
          <w:lang w:val="uk-UA" w:eastAsia="uk-UA"/>
        </w:rPr>
        <w:t>студентів,</w:t>
      </w:r>
      <w:r w:rsidR="00B819BB" w:rsidRPr="006D16C4">
        <w:rPr>
          <w:rFonts w:eastAsia="Times New Roman"/>
          <w:spacing w:val="-6"/>
          <w:lang w:val="uk-UA" w:eastAsia="uk-UA"/>
        </w:rPr>
        <w:t xml:space="preserve"> </w:t>
      </w:r>
      <w:r w:rsidR="003D2FC3" w:rsidRPr="006D16C4">
        <w:rPr>
          <w:rFonts w:eastAsia="Times New Roman"/>
          <w:spacing w:val="-6"/>
          <w:lang w:val="uk-UA" w:eastAsia="uk-UA"/>
        </w:rPr>
        <w:t>зменшують</w:t>
      </w:r>
      <w:r w:rsidR="00B819BB" w:rsidRPr="006D16C4">
        <w:rPr>
          <w:rFonts w:eastAsia="Times New Roman"/>
          <w:spacing w:val="-6"/>
          <w:lang w:val="uk-UA" w:eastAsia="uk-UA"/>
        </w:rPr>
        <w:t xml:space="preserve"> </w:t>
      </w:r>
      <w:r w:rsidR="003D2FC3" w:rsidRPr="006D16C4">
        <w:rPr>
          <w:rFonts w:eastAsia="Times New Roman"/>
          <w:spacing w:val="-6"/>
          <w:lang w:val="uk-UA" w:eastAsia="uk-UA"/>
        </w:rPr>
        <w:t xml:space="preserve">витрати часу на перевірку результатів студентів. </w:t>
      </w:r>
      <w:r w:rsidR="003D2FC3" w:rsidRPr="006D16C4">
        <w:rPr>
          <w:rFonts w:eastAsia="Times New Roman"/>
          <w:lang w:val="uk-UA" w:eastAsia="uk-UA"/>
        </w:rPr>
        <w:t>Важливого значення у формуванні інформаційного освітнього середовища набуває розробка відповідних навчально-методичних інформаційних ресурсів і навчання педагогічних працівників роботі з цими ресурсами.</w:t>
      </w:r>
    </w:p>
    <w:p w:rsidR="00753239" w:rsidRPr="006D16C4" w:rsidRDefault="00753239" w:rsidP="00F5524F">
      <w:pPr>
        <w:pStyle w:val="aff"/>
        <w:widowControl w:val="0"/>
        <w:shd w:val="clear" w:color="auto" w:fill="FFFFFF"/>
        <w:tabs>
          <w:tab w:val="left" w:pos="993"/>
        </w:tabs>
        <w:autoSpaceDE/>
        <w:autoSpaceDN/>
        <w:ind w:left="0"/>
        <w:jc w:val="center"/>
        <w:rPr>
          <w:b/>
          <w:bCs/>
          <w:sz w:val="24"/>
          <w:szCs w:val="24"/>
        </w:rPr>
      </w:pPr>
    </w:p>
    <w:p w:rsidR="00753239" w:rsidRPr="006D16C4" w:rsidRDefault="00C35866" w:rsidP="00F5524F">
      <w:pPr>
        <w:pStyle w:val="aff"/>
        <w:widowControl w:val="0"/>
        <w:shd w:val="clear" w:color="auto" w:fill="FFFFFF"/>
        <w:tabs>
          <w:tab w:val="left" w:pos="993"/>
        </w:tabs>
        <w:autoSpaceDE/>
        <w:autoSpaceDN/>
        <w:ind w:left="0"/>
        <w:jc w:val="center"/>
        <w:rPr>
          <w:b/>
          <w:sz w:val="24"/>
          <w:szCs w:val="24"/>
        </w:rPr>
      </w:pPr>
      <w:r w:rsidRPr="006D16C4">
        <w:rPr>
          <w:b/>
          <w:sz w:val="24"/>
          <w:szCs w:val="24"/>
        </w:rPr>
        <w:t>Список використаних джерел</w:t>
      </w:r>
    </w:p>
    <w:p w:rsidR="00363B7F" w:rsidRPr="006D16C4" w:rsidRDefault="00363B7F" w:rsidP="007F48F2">
      <w:pPr>
        <w:widowControl w:val="0"/>
        <w:numPr>
          <w:ilvl w:val="0"/>
          <w:numId w:val="4"/>
        </w:numPr>
        <w:shd w:val="clear" w:color="auto" w:fill="FFFFFF"/>
        <w:tabs>
          <w:tab w:val="left" w:pos="993"/>
        </w:tabs>
        <w:ind w:left="0" w:firstLine="567"/>
        <w:jc w:val="both"/>
        <w:rPr>
          <w:bCs/>
          <w:lang w:val="uk-UA"/>
        </w:rPr>
      </w:pPr>
      <w:r w:rsidRPr="006D16C4">
        <w:rPr>
          <w:lang w:val="uk-UA" w:eastAsia="uk-UA"/>
        </w:rPr>
        <w:t xml:space="preserve">Дистанційне навчання : Умови застосування. Дистанційний курс : </w:t>
      </w:r>
      <w:r w:rsidRPr="006D16C4">
        <w:rPr>
          <w:lang w:val="uk-UA" w:eastAsia="uk-UA"/>
        </w:rPr>
        <w:sym w:font="Symbol" w:char="F05B"/>
      </w:r>
      <w:proofErr w:type="spellStart"/>
      <w:r w:rsidRPr="006D16C4">
        <w:rPr>
          <w:lang w:val="uk-UA" w:eastAsia="uk-UA"/>
        </w:rPr>
        <w:t>навч</w:t>
      </w:r>
      <w:proofErr w:type="spellEnd"/>
      <w:r w:rsidRPr="006D16C4">
        <w:rPr>
          <w:lang w:val="uk-UA" w:eastAsia="uk-UA"/>
        </w:rPr>
        <w:t xml:space="preserve">. </w:t>
      </w:r>
      <w:proofErr w:type="spellStart"/>
      <w:r w:rsidRPr="006D16C4">
        <w:rPr>
          <w:lang w:val="uk-UA" w:eastAsia="uk-UA"/>
        </w:rPr>
        <w:t>посіб</w:t>
      </w:r>
      <w:proofErr w:type="spellEnd"/>
      <w:r w:rsidRPr="006D16C4">
        <w:rPr>
          <w:lang w:val="uk-UA" w:eastAsia="uk-UA"/>
        </w:rPr>
        <w:t>.</w:t>
      </w:r>
      <w:r w:rsidRPr="006D16C4">
        <w:rPr>
          <w:lang w:val="uk-UA" w:eastAsia="uk-UA"/>
        </w:rPr>
        <w:sym w:font="Symbol" w:char="F05D"/>
      </w:r>
      <w:r w:rsidRPr="006D16C4">
        <w:rPr>
          <w:lang w:val="uk-UA" w:eastAsia="uk-UA"/>
        </w:rPr>
        <w:t xml:space="preserve"> / за ред. В. М. Кухаренка. – 3-тє вид. – Х. : НТУ «ХПІ», «</w:t>
      </w:r>
      <w:proofErr w:type="spellStart"/>
      <w:r w:rsidRPr="006D16C4">
        <w:rPr>
          <w:lang w:val="uk-UA" w:eastAsia="uk-UA"/>
        </w:rPr>
        <w:t>Торсінг</w:t>
      </w:r>
      <w:proofErr w:type="spellEnd"/>
      <w:r w:rsidRPr="006D16C4">
        <w:rPr>
          <w:lang w:val="uk-UA" w:eastAsia="uk-UA"/>
        </w:rPr>
        <w:t>», 2002. – 320 с.</w:t>
      </w:r>
    </w:p>
    <w:p w:rsidR="00363B7F" w:rsidRPr="006D16C4" w:rsidRDefault="00363B7F" w:rsidP="007F48F2">
      <w:pPr>
        <w:widowControl w:val="0"/>
        <w:numPr>
          <w:ilvl w:val="0"/>
          <w:numId w:val="4"/>
        </w:numPr>
        <w:shd w:val="clear" w:color="auto" w:fill="FFFFFF"/>
        <w:tabs>
          <w:tab w:val="left" w:pos="993"/>
        </w:tabs>
        <w:ind w:left="0" w:firstLine="567"/>
        <w:jc w:val="both"/>
        <w:rPr>
          <w:bCs/>
          <w:lang w:val="uk-UA"/>
        </w:rPr>
      </w:pPr>
      <w:r w:rsidRPr="006D16C4">
        <w:rPr>
          <w:iCs/>
          <w:spacing w:val="-4"/>
          <w:lang w:val="uk-UA"/>
        </w:rPr>
        <w:t xml:space="preserve">Жук Ю. О. Теоретико-методологічні проблеми формування інформаційного освітнього </w:t>
      </w:r>
      <w:r w:rsidRPr="006D16C4">
        <w:rPr>
          <w:iCs/>
          <w:spacing w:val="-6"/>
          <w:lang w:val="uk-UA"/>
        </w:rPr>
        <w:t>простору України [Електронний ресурс] / Ю. О. Жук // Інформаційні технології і засоби навчання /</w:t>
      </w:r>
      <w:r w:rsidRPr="006D16C4">
        <w:rPr>
          <w:iCs/>
          <w:spacing w:val="-4"/>
          <w:lang w:val="uk-UA"/>
        </w:rPr>
        <w:t xml:space="preserve"> Інститут інформаційних технологій і засобів навчання АПН України. – 2007. –</w:t>
      </w:r>
      <w:r w:rsidRPr="006D16C4">
        <w:rPr>
          <w:iCs/>
          <w:lang w:val="uk-UA"/>
        </w:rPr>
        <w:t xml:space="preserve"> № 2. – Режим доступу : http://www.ime.edu-ua. </w:t>
      </w:r>
      <w:proofErr w:type="spellStart"/>
      <w:r w:rsidRPr="006D16C4">
        <w:rPr>
          <w:iCs/>
          <w:lang w:val="uk-UA"/>
        </w:rPr>
        <w:t>net</w:t>
      </w:r>
      <w:proofErr w:type="spellEnd"/>
      <w:r w:rsidRPr="006D16C4">
        <w:rPr>
          <w:iCs/>
          <w:lang w:val="uk-UA"/>
        </w:rPr>
        <w:t>/em3/</w:t>
      </w:r>
      <w:proofErr w:type="spellStart"/>
      <w:r w:rsidRPr="006D16C4">
        <w:rPr>
          <w:iCs/>
          <w:lang w:val="uk-UA"/>
        </w:rPr>
        <w:t>content</w:t>
      </w:r>
      <w:proofErr w:type="spellEnd"/>
      <w:r w:rsidRPr="006D16C4">
        <w:rPr>
          <w:iCs/>
          <w:lang w:val="uk-UA"/>
        </w:rPr>
        <w:t>/07 zuoeei.htm.</w:t>
      </w:r>
    </w:p>
    <w:p w:rsidR="00363B7F" w:rsidRPr="006D16C4" w:rsidRDefault="00363B7F" w:rsidP="007F48F2">
      <w:pPr>
        <w:widowControl w:val="0"/>
        <w:numPr>
          <w:ilvl w:val="0"/>
          <w:numId w:val="4"/>
        </w:numPr>
        <w:shd w:val="clear" w:color="auto" w:fill="FFFFFF"/>
        <w:tabs>
          <w:tab w:val="left" w:pos="993"/>
        </w:tabs>
        <w:ind w:left="0" w:firstLine="567"/>
        <w:jc w:val="both"/>
        <w:rPr>
          <w:bCs/>
          <w:spacing w:val="-6"/>
          <w:lang w:val="uk-UA"/>
        </w:rPr>
      </w:pPr>
      <w:r w:rsidRPr="006D16C4">
        <w:rPr>
          <w:iCs/>
          <w:spacing w:val="-6"/>
          <w:lang w:val="uk-UA"/>
        </w:rPr>
        <w:t xml:space="preserve">Засоби і технології єдиного інформаційного освітнього простору : </w:t>
      </w:r>
      <w:proofErr w:type="spellStart"/>
      <w:r w:rsidRPr="006D16C4">
        <w:rPr>
          <w:iCs/>
          <w:spacing w:val="-6"/>
          <w:lang w:val="uk-UA"/>
        </w:rPr>
        <w:t>зб</w:t>
      </w:r>
      <w:proofErr w:type="spellEnd"/>
      <w:r w:rsidRPr="006D16C4">
        <w:rPr>
          <w:iCs/>
          <w:spacing w:val="-6"/>
          <w:lang w:val="uk-UA"/>
        </w:rPr>
        <w:t xml:space="preserve">. наук. пр. / </w:t>
      </w:r>
      <w:r w:rsidRPr="006D16C4">
        <w:rPr>
          <w:iCs/>
          <w:spacing w:val="-6"/>
          <w:lang w:val="uk-UA"/>
        </w:rPr>
        <w:sym w:font="Symbol" w:char="F05B"/>
      </w:r>
      <w:r w:rsidRPr="006D16C4">
        <w:rPr>
          <w:iCs/>
          <w:spacing w:val="-6"/>
          <w:lang w:val="uk-UA"/>
        </w:rPr>
        <w:t>за ред. В. Ю. Бикова, Ю. О. Жука</w:t>
      </w:r>
      <w:r w:rsidRPr="006D16C4">
        <w:rPr>
          <w:iCs/>
          <w:spacing w:val="-6"/>
          <w:lang w:val="uk-UA"/>
        </w:rPr>
        <w:sym w:font="Symbol" w:char="F05D"/>
      </w:r>
      <w:r w:rsidRPr="006D16C4">
        <w:rPr>
          <w:iCs/>
          <w:spacing w:val="-6"/>
          <w:lang w:val="uk-UA"/>
        </w:rPr>
        <w:t xml:space="preserve"> / Інститут засобів навчання АПН України. – К. : </w:t>
      </w:r>
      <w:proofErr w:type="spellStart"/>
      <w:r w:rsidRPr="006D16C4">
        <w:rPr>
          <w:iCs/>
          <w:spacing w:val="-6"/>
          <w:lang w:val="uk-UA"/>
        </w:rPr>
        <w:t>Атіка</w:t>
      </w:r>
      <w:proofErr w:type="spellEnd"/>
      <w:r w:rsidRPr="006D16C4">
        <w:rPr>
          <w:iCs/>
          <w:spacing w:val="-6"/>
          <w:lang w:val="uk-UA"/>
        </w:rPr>
        <w:t>, 2004. – 240 с.</w:t>
      </w:r>
    </w:p>
    <w:p w:rsidR="00363B7F" w:rsidRPr="006D16C4" w:rsidRDefault="00363B7F" w:rsidP="007F48F2">
      <w:pPr>
        <w:widowControl w:val="0"/>
        <w:numPr>
          <w:ilvl w:val="0"/>
          <w:numId w:val="4"/>
        </w:numPr>
        <w:shd w:val="clear" w:color="auto" w:fill="FFFFFF"/>
        <w:tabs>
          <w:tab w:val="left" w:pos="993"/>
        </w:tabs>
        <w:adjustRightInd w:val="0"/>
        <w:ind w:left="0" w:firstLine="567"/>
        <w:jc w:val="both"/>
        <w:rPr>
          <w:bCs/>
        </w:rPr>
      </w:pPr>
      <w:r w:rsidRPr="006D16C4">
        <w:rPr>
          <w:bCs/>
          <w:lang w:val="uk-UA"/>
        </w:rPr>
        <w:t xml:space="preserve">Король В. П. </w:t>
      </w:r>
      <w:r w:rsidRPr="006D16C4">
        <w:rPr>
          <w:lang w:val="uk-UA" w:eastAsia="uk-UA"/>
        </w:rPr>
        <w:t xml:space="preserve">Формування у майбутніх учителів технологій професійної компетентності з основ аграрного виробництва : </w:t>
      </w:r>
      <w:proofErr w:type="spellStart"/>
      <w:r w:rsidRPr="006D16C4">
        <w:rPr>
          <w:lang w:eastAsia="uk-UA"/>
        </w:rPr>
        <w:t>дис</w:t>
      </w:r>
      <w:proofErr w:type="spellEnd"/>
      <w:r w:rsidRPr="006D16C4">
        <w:rPr>
          <w:lang w:eastAsia="uk-UA"/>
        </w:rPr>
        <w:t xml:space="preserve">. ... </w:t>
      </w:r>
      <w:r w:rsidRPr="006D16C4">
        <w:rPr>
          <w:lang w:val="uk-UA" w:eastAsia="uk-UA"/>
        </w:rPr>
        <w:t>кандидата</w:t>
      </w:r>
      <w:r w:rsidRPr="006D16C4">
        <w:rPr>
          <w:lang w:eastAsia="uk-UA"/>
        </w:rPr>
        <w:t xml:space="preserve"> </w:t>
      </w:r>
      <w:r w:rsidRPr="006D16C4">
        <w:rPr>
          <w:lang w:val="uk-UA" w:eastAsia="uk-UA"/>
        </w:rPr>
        <w:t>пед</w:t>
      </w:r>
      <w:r w:rsidRPr="006D16C4">
        <w:rPr>
          <w:lang w:eastAsia="uk-UA"/>
        </w:rPr>
        <w:t xml:space="preserve">. </w:t>
      </w:r>
      <w:proofErr w:type="gramStart"/>
      <w:r w:rsidRPr="006D16C4">
        <w:rPr>
          <w:lang w:eastAsia="uk-UA"/>
        </w:rPr>
        <w:t>наук :</w:t>
      </w:r>
      <w:proofErr w:type="gramEnd"/>
      <w:r w:rsidRPr="006D16C4">
        <w:rPr>
          <w:lang w:eastAsia="uk-UA"/>
        </w:rPr>
        <w:t xml:space="preserve"> </w:t>
      </w:r>
      <w:r w:rsidRPr="006D16C4">
        <w:rPr>
          <w:lang w:eastAsia="uk-UA"/>
        </w:rPr>
        <w:t>1</w:t>
      </w:r>
      <w:r w:rsidRPr="006D16C4">
        <w:rPr>
          <w:lang w:val="uk-UA" w:eastAsia="uk-UA"/>
        </w:rPr>
        <w:t>3</w:t>
      </w:r>
      <w:r w:rsidRPr="006D16C4">
        <w:rPr>
          <w:lang w:eastAsia="uk-UA"/>
        </w:rPr>
        <w:t>.0</w:t>
      </w:r>
      <w:r w:rsidRPr="006D16C4">
        <w:rPr>
          <w:lang w:val="uk-UA" w:eastAsia="uk-UA"/>
        </w:rPr>
        <w:t>0</w:t>
      </w:r>
      <w:r w:rsidRPr="006D16C4">
        <w:rPr>
          <w:lang w:eastAsia="uk-UA"/>
        </w:rPr>
        <w:t>.0</w:t>
      </w:r>
      <w:r w:rsidRPr="006D16C4">
        <w:rPr>
          <w:lang w:val="uk-UA" w:eastAsia="uk-UA"/>
        </w:rPr>
        <w:t>4</w:t>
      </w:r>
      <w:r w:rsidRPr="006D16C4">
        <w:rPr>
          <w:lang w:eastAsia="uk-UA"/>
        </w:rPr>
        <w:t xml:space="preserve"> / </w:t>
      </w:r>
      <w:r w:rsidRPr="006D16C4">
        <w:rPr>
          <w:lang w:val="uk-UA" w:eastAsia="uk-UA"/>
        </w:rPr>
        <w:t>Король Володимир</w:t>
      </w:r>
      <w:r w:rsidRPr="006D16C4">
        <w:rPr>
          <w:lang w:eastAsia="uk-UA"/>
        </w:rPr>
        <w:t xml:space="preserve"> Петрович. </w:t>
      </w:r>
      <w:r w:rsidRPr="006D16C4">
        <w:rPr>
          <w:lang w:val="uk-UA" w:eastAsia="uk-UA"/>
        </w:rPr>
        <w:t>–</w:t>
      </w:r>
      <w:r w:rsidRPr="006D16C4">
        <w:rPr>
          <w:lang w:eastAsia="uk-UA"/>
        </w:rPr>
        <w:t xml:space="preserve"> В</w:t>
      </w:r>
      <w:proofErr w:type="spellStart"/>
      <w:r w:rsidRPr="006D16C4">
        <w:rPr>
          <w:lang w:val="uk-UA" w:eastAsia="uk-UA"/>
        </w:rPr>
        <w:t>інниця</w:t>
      </w:r>
      <w:proofErr w:type="spellEnd"/>
      <w:r w:rsidRPr="006D16C4">
        <w:rPr>
          <w:lang w:eastAsia="uk-UA"/>
        </w:rPr>
        <w:t>, 20</w:t>
      </w:r>
      <w:r w:rsidRPr="006D16C4">
        <w:rPr>
          <w:lang w:val="uk-UA" w:eastAsia="uk-UA"/>
        </w:rPr>
        <w:t>16</w:t>
      </w:r>
      <w:r w:rsidRPr="006D16C4">
        <w:rPr>
          <w:lang w:eastAsia="uk-UA"/>
        </w:rPr>
        <w:t xml:space="preserve">. </w:t>
      </w:r>
      <w:r w:rsidRPr="006D16C4">
        <w:rPr>
          <w:lang w:val="uk-UA" w:eastAsia="uk-UA"/>
        </w:rPr>
        <w:t>–</w:t>
      </w:r>
      <w:r w:rsidRPr="006D16C4">
        <w:rPr>
          <w:lang w:eastAsia="uk-UA"/>
        </w:rPr>
        <w:t xml:space="preserve"> 293</w:t>
      </w:r>
      <w:r w:rsidRPr="006D16C4">
        <w:rPr>
          <w:lang w:eastAsia="uk-UA"/>
        </w:rPr>
        <w:t xml:space="preserve"> с.</w:t>
      </w:r>
    </w:p>
    <w:p w:rsidR="00363B7F" w:rsidRPr="006D16C4" w:rsidRDefault="00363B7F" w:rsidP="007F48F2">
      <w:pPr>
        <w:widowControl w:val="0"/>
        <w:numPr>
          <w:ilvl w:val="0"/>
          <w:numId w:val="4"/>
        </w:numPr>
        <w:shd w:val="clear" w:color="auto" w:fill="FFFFFF"/>
        <w:tabs>
          <w:tab w:val="left" w:pos="993"/>
        </w:tabs>
        <w:ind w:left="0" w:firstLine="567"/>
        <w:jc w:val="both"/>
        <w:rPr>
          <w:bCs/>
          <w:lang w:val="uk-UA"/>
        </w:rPr>
      </w:pPr>
      <w:r w:rsidRPr="006D16C4">
        <w:rPr>
          <w:iCs/>
          <w:spacing w:val="-4"/>
          <w:lang w:val="uk-UA"/>
        </w:rPr>
        <w:t xml:space="preserve">Литвин А. В. Інформаційні технології в контексті формування освітнього середовища / </w:t>
      </w:r>
      <w:r w:rsidRPr="006D16C4">
        <w:rPr>
          <w:iCs/>
          <w:lang w:val="uk-UA"/>
        </w:rPr>
        <w:t xml:space="preserve">А. В. Литвин // Інформаційно-телекомунікаційні технології в сучасній освіті : досвід, проблеми, перспективи : збірник наукових праць / [за ред. М. М. </w:t>
      </w:r>
      <w:proofErr w:type="spellStart"/>
      <w:r w:rsidRPr="006D16C4">
        <w:rPr>
          <w:iCs/>
          <w:lang w:val="uk-UA"/>
        </w:rPr>
        <w:t>Козяра</w:t>
      </w:r>
      <w:proofErr w:type="spellEnd"/>
      <w:r w:rsidRPr="006D16C4">
        <w:rPr>
          <w:iCs/>
          <w:lang w:val="uk-UA"/>
        </w:rPr>
        <w:t>, Н. Г. </w:t>
      </w:r>
      <w:proofErr w:type="spellStart"/>
      <w:r w:rsidRPr="006D16C4">
        <w:rPr>
          <w:iCs/>
          <w:lang w:val="uk-UA"/>
        </w:rPr>
        <w:t>Ничкало</w:t>
      </w:r>
      <w:proofErr w:type="spellEnd"/>
      <w:r w:rsidRPr="006D16C4">
        <w:rPr>
          <w:iCs/>
          <w:lang w:val="uk-UA"/>
        </w:rPr>
        <w:t xml:space="preserve">]. – Л. : ЛДУ БЖД, 2009. – </w:t>
      </w:r>
      <w:proofErr w:type="spellStart"/>
      <w:r w:rsidRPr="006D16C4">
        <w:rPr>
          <w:iCs/>
          <w:lang w:val="uk-UA"/>
        </w:rPr>
        <w:t>Вип</w:t>
      </w:r>
      <w:proofErr w:type="spellEnd"/>
      <w:r w:rsidRPr="006D16C4">
        <w:rPr>
          <w:iCs/>
          <w:lang w:val="uk-UA"/>
        </w:rPr>
        <w:t>. 2. – Ч. 1. – С. 86-90.</w:t>
      </w:r>
    </w:p>
    <w:p w:rsidR="00363B7F" w:rsidRPr="006D16C4" w:rsidRDefault="00363B7F" w:rsidP="007F48F2">
      <w:pPr>
        <w:widowControl w:val="0"/>
        <w:numPr>
          <w:ilvl w:val="0"/>
          <w:numId w:val="4"/>
        </w:numPr>
        <w:shd w:val="clear" w:color="auto" w:fill="FFFFFF"/>
        <w:tabs>
          <w:tab w:val="left" w:pos="993"/>
        </w:tabs>
        <w:adjustRightInd w:val="0"/>
        <w:ind w:left="0" w:firstLine="567"/>
        <w:jc w:val="both"/>
        <w:rPr>
          <w:bCs/>
          <w:lang w:val="uk-UA"/>
        </w:rPr>
      </w:pPr>
      <w:proofErr w:type="spellStart"/>
      <w:r w:rsidRPr="006D16C4">
        <w:rPr>
          <w:spacing w:val="-8"/>
          <w:lang w:val="uk-UA"/>
        </w:rPr>
        <w:t>Марущак</w:t>
      </w:r>
      <w:proofErr w:type="spellEnd"/>
      <w:r w:rsidRPr="006D16C4">
        <w:rPr>
          <w:spacing w:val="-8"/>
          <w:lang w:val="uk-UA"/>
        </w:rPr>
        <w:t xml:space="preserve"> О. В.</w:t>
      </w:r>
      <w:r w:rsidRPr="006D16C4">
        <w:rPr>
          <w:bCs/>
          <w:spacing w:val="-6"/>
          <w:lang w:val="uk-UA"/>
        </w:rPr>
        <w:t xml:space="preserve"> </w:t>
      </w:r>
      <w:r w:rsidRPr="006D16C4">
        <w:rPr>
          <w:lang w:val="uk-UA"/>
        </w:rPr>
        <w:t>Формування інформаційно-технологічної компетенції майбутнього вчителя технологій /</w:t>
      </w:r>
      <w:r w:rsidRPr="006D16C4">
        <w:rPr>
          <w:spacing w:val="-8"/>
          <w:lang w:val="uk-UA"/>
        </w:rPr>
        <w:t xml:space="preserve"> О.</w:t>
      </w:r>
      <w:r w:rsidRPr="006D16C4">
        <w:rPr>
          <w:spacing w:val="-8"/>
          <w:lang w:val="uk-UA"/>
        </w:rPr>
        <w:t> </w:t>
      </w:r>
      <w:r w:rsidRPr="006D16C4">
        <w:rPr>
          <w:spacing w:val="-8"/>
          <w:lang w:val="uk-UA"/>
        </w:rPr>
        <w:t>В. </w:t>
      </w:r>
      <w:proofErr w:type="spellStart"/>
      <w:r w:rsidRPr="006D16C4">
        <w:rPr>
          <w:spacing w:val="-8"/>
          <w:lang w:val="uk-UA"/>
        </w:rPr>
        <w:t>Марущак</w:t>
      </w:r>
      <w:proofErr w:type="spellEnd"/>
      <w:r w:rsidRPr="006D16C4">
        <w:rPr>
          <w:spacing w:val="-8"/>
          <w:lang w:val="uk-UA"/>
        </w:rPr>
        <w:t xml:space="preserve">, </w:t>
      </w:r>
      <w:r w:rsidRPr="006D16C4">
        <w:rPr>
          <w:bCs/>
          <w:spacing w:val="-6"/>
          <w:lang w:val="uk-UA"/>
        </w:rPr>
        <w:t xml:space="preserve">В. П. Король </w:t>
      </w:r>
      <w:r w:rsidRPr="006D16C4">
        <w:rPr>
          <w:lang w:val="uk-UA"/>
        </w:rPr>
        <w:t xml:space="preserve">// Сучасні інформаційні технології та інноваційні методики навчання у підготовці фахівців : методологія, теорія, досвід, проблеми : </w:t>
      </w:r>
      <w:proofErr w:type="spellStart"/>
      <w:r w:rsidRPr="006D16C4">
        <w:rPr>
          <w:bCs/>
          <w:lang w:val="uk-UA"/>
        </w:rPr>
        <w:t>Зб</w:t>
      </w:r>
      <w:proofErr w:type="spellEnd"/>
      <w:r w:rsidRPr="006D16C4">
        <w:rPr>
          <w:bCs/>
          <w:lang w:val="uk-UA"/>
        </w:rPr>
        <w:t xml:space="preserve">. наук. пр. </w:t>
      </w:r>
      <w:r w:rsidRPr="006D16C4">
        <w:rPr>
          <w:lang w:val="uk-UA"/>
        </w:rPr>
        <w:t xml:space="preserve">– Випуск 34. – Київ-Вінниця : </w:t>
      </w:r>
      <w:r w:rsidRPr="006D16C4">
        <w:rPr>
          <w:bCs/>
          <w:lang w:val="uk-UA"/>
        </w:rPr>
        <w:t>ТОВ фірма «Планер», 2013.</w:t>
      </w:r>
      <w:r w:rsidRPr="006D16C4">
        <w:rPr>
          <w:lang w:val="uk-UA"/>
        </w:rPr>
        <w:t xml:space="preserve"> – С. 351-358.</w:t>
      </w:r>
    </w:p>
    <w:p w:rsidR="00363B7F" w:rsidRPr="006D16C4" w:rsidRDefault="00363B7F" w:rsidP="007F48F2">
      <w:pPr>
        <w:widowControl w:val="0"/>
        <w:numPr>
          <w:ilvl w:val="0"/>
          <w:numId w:val="4"/>
        </w:numPr>
        <w:shd w:val="clear" w:color="auto" w:fill="FFFFFF"/>
        <w:tabs>
          <w:tab w:val="left" w:pos="993"/>
        </w:tabs>
        <w:ind w:left="0" w:firstLine="567"/>
        <w:jc w:val="both"/>
        <w:rPr>
          <w:bCs/>
          <w:lang w:val="uk-UA"/>
        </w:rPr>
      </w:pPr>
      <w:r w:rsidRPr="006D16C4">
        <w:rPr>
          <w:iCs/>
          <w:lang w:val="uk-UA"/>
        </w:rPr>
        <w:t xml:space="preserve">Методичні рекомендації зі створення курсу дисципліни в модульному середовищі [Електронний ресурс] / Н. А. </w:t>
      </w:r>
      <w:proofErr w:type="spellStart"/>
      <w:r w:rsidRPr="006D16C4">
        <w:rPr>
          <w:iCs/>
          <w:lang w:val="uk-UA"/>
        </w:rPr>
        <w:t>Люлькун</w:t>
      </w:r>
      <w:proofErr w:type="spellEnd"/>
      <w:r w:rsidRPr="006D16C4">
        <w:rPr>
          <w:iCs/>
          <w:lang w:val="uk-UA"/>
        </w:rPr>
        <w:t xml:space="preserve">, А. Ю. </w:t>
      </w:r>
      <w:proofErr w:type="spellStart"/>
      <w:r w:rsidRPr="006D16C4">
        <w:rPr>
          <w:iCs/>
          <w:lang w:val="uk-UA"/>
        </w:rPr>
        <w:t>Мазарчук</w:t>
      </w:r>
      <w:proofErr w:type="spellEnd"/>
      <w:r w:rsidRPr="006D16C4">
        <w:rPr>
          <w:iCs/>
          <w:lang w:val="uk-UA"/>
        </w:rPr>
        <w:t xml:space="preserve">, Г. В. </w:t>
      </w:r>
      <w:proofErr w:type="spellStart"/>
      <w:r w:rsidRPr="006D16C4">
        <w:rPr>
          <w:iCs/>
          <w:lang w:val="uk-UA"/>
        </w:rPr>
        <w:t>Красильникова</w:t>
      </w:r>
      <w:proofErr w:type="spellEnd"/>
      <w:r w:rsidRPr="006D16C4">
        <w:rPr>
          <w:iCs/>
          <w:lang w:val="uk-UA"/>
        </w:rPr>
        <w:t>, В. І. </w:t>
      </w:r>
      <w:proofErr w:type="spellStart"/>
      <w:r w:rsidRPr="006D16C4">
        <w:rPr>
          <w:iCs/>
          <w:lang w:val="uk-UA"/>
        </w:rPr>
        <w:t>Бегняк</w:t>
      </w:r>
      <w:proofErr w:type="spellEnd"/>
      <w:r w:rsidRPr="006D16C4">
        <w:rPr>
          <w:iCs/>
          <w:lang w:val="uk-UA"/>
        </w:rPr>
        <w:t xml:space="preserve">. – Режим доступу : https://msn.tup.km. </w:t>
      </w:r>
      <w:proofErr w:type="spellStart"/>
      <w:r w:rsidRPr="006D16C4">
        <w:rPr>
          <w:iCs/>
          <w:lang w:val="uk-UA"/>
        </w:rPr>
        <w:t>ua</w:t>
      </w:r>
      <w:proofErr w:type="spellEnd"/>
      <w:r w:rsidRPr="006D16C4">
        <w:rPr>
          <w:iCs/>
          <w:lang w:val="uk-UA"/>
        </w:rPr>
        <w:t>/</w:t>
      </w:r>
      <w:proofErr w:type="spellStart"/>
      <w:r w:rsidRPr="006D16C4">
        <w:rPr>
          <w:iCs/>
          <w:lang w:val="uk-UA"/>
        </w:rPr>
        <w:t>mod</w:t>
      </w:r>
      <w:proofErr w:type="spellEnd"/>
      <w:r w:rsidRPr="006D16C4">
        <w:rPr>
          <w:iCs/>
          <w:lang w:val="uk-UA"/>
        </w:rPr>
        <w:t>/</w:t>
      </w:r>
      <w:proofErr w:type="spellStart"/>
      <w:r w:rsidRPr="006D16C4">
        <w:rPr>
          <w:iCs/>
          <w:lang w:val="uk-UA"/>
        </w:rPr>
        <w:t>resource</w:t>
      </w:r>
      <w:proofErr w:type="spellEnd"/>
      <w:r w:rsidRPr="006D16C4">
        <w:rPr>
          <w:iCs/>
          <w:lang w:val="uk-UA"/>
        </w:rPr>
        <w:t>/</w:t>
      </w:r>
      <w:proofErr w:type="spellStart"/>
      <w:r w:rsidRPr="006D16C4">
        <w:rPr>
          <w:iCs/>
          <w:lang w:val="uk-UA"/>
        </w:rPr>
        <w:t>view</w:t>
      </w:r>
      <w:proofErr w:type="spellEnd"/>
      <w:r w:rsidRPr="006D16C4">
        <w:rPr>
          <w:iCs/>
          <w:lang w:val="uk-UA"/>
        </w:rPr>
        <w:t xml:space="preserve">. </w:t>
      </w:r>
      <w:proofErr w:type="spellStart"/>
      <w:r w:rsidRPr="006D16C4">
        <w:rPr>
          <w:iCs/>
          <w:lang w:val="uk-UA"/>
        </w:rPr>
        <w:t>php</w:t>
      </w:r>
      <w:proofErr w:type="spellEnd"/>
      <w:r w:rsidRPr="006D16C4">
        <w:rPr>
          <w:iCs/>
          <w:lang w:val="uk-UA"/>
        </w:rPr>
        <w:t xml:space="preserve">? </w:t>
      </w:r>
      <w:proofErr w:type="spellStart"/>
      <w:r w:rsidRPr="006D16C4">
        <w:rPr>
          <w:iCs/>
          <w:lang w:val="uk-UA"/>
        </w:rPr>
        <w:t>inpopup</w:t>
      </w:r>
      <w:proofErr w:type="spellEnd"/>
      <w:r w:rsidRPr="006D16C4">
        <w:rPr>
          <w:iCs/>
          <w:lang w:val="uk-UA"/>
        </w:rPr>
        <w:t xml:space="preserve">= </w:t>
      </w:r>
      <w:proofErr w:type="spellStart"/>
      <w:r w:rsidRPr="006D16C4">
        <w:rPr>
          <w:iCs/>
          <w:lang w:val="uk-UA"/>
        </w:rPr>
        <w:t>true&amp;id</w:t>
      </w:r>
      <w:proofErr w:type="spellEnd"/>
      <w:r w:rsidRPr="006D16C4">
        <w:rPr>
          <w:iCs/>
          <w:lang w:val="uk-UA"/>
        </w:rPr>
        <w:t>=5148.</w:t>
      </w:r>
    </w:p>
    <w:p w:rsidR="00363B7F" w:rsidRPr="006D16C4" w:rsidRDefault="00363B7F" w:rsidP="007F48F2">
      <w:pPr>
        <w:widowControl w:val="0"/>
        <w:numPr>
          <w:ilvl w:val="0"/>
          <w:numId w:val="4"/>
        </w:numPr>
        <w:shd w:val="clear" w:color="auto" w:fill="FFFFFF"/>
        <w:tabs>
          <w:tab w:val="left" w:pos="993"/>
        </w:tabs>
        <w:ind w:left="0" w:firstLine="567"/>
        <w:jc w:val="both"/>
        <w:rPr>
          <w:bCs/>
          <w:lang w:val="uk-UA"/>
        </w:rPr>
      </w:pPr>
      <w:proofErr w:type="spellStart"/>
      <w:r w:rsidRPr="006D16C4">
        <w:rPr>
          <w:iCs/>
          <w:lang w:val="uk-UA"/>
        </w:rPr>
        <w:t>Овчинникова</w:t>
      </w:r>
      <w:proofErr w:type="spellEnd"/>
      <w:r w:rsidRPr="006D16C4">
        <w:rPr>
          <w:iCs/>
          <w:lang w:val="uk-UA"/>
        </w:rPr>
        <w:t xml:space="preserve"> М. В. Інформаційно-</w:t>
      </w:r>
      <w:proofErr w:type="spellStart"/>
      <w:r w:rsidRPr="006D16C4">
        <w:rPr>
          <w:iCs/>
          <w:lang w:val="uk-UA"/>
        </w:rPr>
        <w:t>освітне</w:t>
      </w:r>
      <w:proofErr w:type="spellEnd"/>
      <w:r w:rsidRPr="006D16C4">
        <w:rPr>
          <w:iCs/>
          <w:lang w:val="uk-UA"/>
        </w:rPr>
        <w:t xml:space="preserve"> середовище як об’єкт вивчення у професійній підготовці вчителя математики [Електронний ресурс] / М. В. </w:t>
      </w:r>
      <w:proofErr w:type="spellStart"/>
      <w:r w:rsidRPr="006D16C4">
        <w:rPr>
          <w:iCs/>
          <w:lang w:val="uk-UA"/>
        </w:rPr>
        <w:t>Овчинникова</w:t>
      </w:r>
      <w:proofErr w:type="spellEnd"/>
      <w:r w:rsidRPr="006D16C4">
        <w:rPr>
          <w:iCs/>
          <w:lang w:val="uk-UA"/>
        </w:rPr>
        <w:t xml:space="preserve"> // Педагогічні науки : теорія, історія, інноваційні технології. – 2011. – № 1 (11). – Режим доступу : </w:t>
      </w:r>
      <w:hyperlink r:id="rId8" w:history="1">
        <w:r w:rsidRPr="006D16C4">
          <w:rPr>
            <w:rStyle w:val="af8"/>
            <w:iCs/>
            <w:color w:val="auto"/>
            <w:lang w:val="uk-UA"/>
          </w:rPr>
          <w:t>http://www.nbuv.gov.ua/portal/soc_gum/pednauk/2011_1/306.pdf</w:t>
        </w:r>
      </w:hyperlink>
      <w:r w:rsidRPr="006D16C4">
        <w:rPr>
          <w:iCs/>
          <w:lang w:val="uk-UA"/>
        </w:rPr>
        <w:t>.</w:t>
      </w:r>
    </w:p>
    <w:p w:rsidR="00363B7F" w:rsidRPr="006D16C4" w:rsidRDefault="00363B7F" w:rsidP="007F48F2">
      <w:pPr>
        <w:widowControl w:val="0"/>
        <w:numPr>
          <w:ilvl w:val="0"/>
          <w:numId w:val="4"/>
        </w:numPr>
        <w:shd w:val="clear" w:color="auto" w:fill="FFFFFF"/>
        <w:tabs>
          <w:tab w:val="left" w:pos="993"/>
        </w:tabs>
        <w:ind w:left="0" w:firstLine="567"/>
        <w:jc w:val="both"/>
        <w:rPr>
          <w:bCs/>
          <w:spacing w:val="-6"/>
          <w:lang w:val="uk-UA"/>
        </w:rPr>
      </w:pPr>
      <w:r w:rsidRPr="006D16C4">
        <w:rPr>
          <w:spacing w:val="-6"/>
          <w:lang w:val="uk-UA" w:eastAsia="uk-UA"/>
        </w:rPr>
        <w:t xml:space="preserve">Опис віртуального навчального середовища </w:t>
      </w:r>
      <w:proofErr w:type="spellStart"/>
      <w:r w:rsidRPr="006D16C4">
        <w:rPr>
          <w:spacing w:val="-6"/>
          <w:lang w:val="uk-UA" w:eastAsia="uk-UA"/>
        </w:rPr>
        <w:t>Moodle</w:t>
      </w:r>
      <w:proofErr w:type="spellEnd"/>
      <w:r w:rsidRPr="006D16C4">
        <w:rPr>
          <w:spacing w:val="-6"/>
          <w:lang w:val="uk-UA" w:eastAsia="uk-UA"/>
        </w:rPr>
        <w:t xml:space="preserve"> [Електронний ресурс]. – Режим доступу : WWW/URL: </w:t>
      </w:r>
      <w:hyperlink r:id="rId9" w:history="1">
        <w:r w:rsidRPr="006D16C4">
          <w:rPr>
            <w:rStyle w:val="af8"/>
            <w:color w:val="auto"/>
            <w:spacing w:val="-6"/>
            <w:lang w:val="uk-UA" w:eastAsia="uk-UA"/>
          </w:rPr>
          <w:t>http://ru.wikipedia.org/wiki/Moodle</w:t>
        </w:r>
      </w:hyperlink>
      <w:r w:rsidRPr="006D16C4">
        <w:rPr>
          <w:spacing w:val="-6"/>
          <w:lang w:val="uk-UA" w:eastAsia="uk-UA"/>
        </w:rPr>
        <w:t xml:space="preserve"> – 29 серпня 2009 р. – Назва з екрана.</w:t>
      </w:r>
    </w:p>
    <w:p w:rsidR="00363B7F" w:rsidRPr="006D16C4" w:rsidRDefault="00363B7F" w:rsidP="007F48F2">
      <w:pPr>
        <w:widowControl w:val="0"/>
        <w:numPr>
          <w:ilvl w:val="0"/>
          <w:numId w:val="4"/>
        </w:numPr>
        <w:shd w:val="clear" w:color="auto" w:fill="FFFFFF"/>
        <w:tabs>
          <w:tab w:val="left" w:pos="993"/>
        </w:tabs>
        <w:ind w:left="0" w:firstLine="567"/>
        <w:jc w:val="both"/>
        <w:rPr>
          <w:bCs/>
          <w:lang w:val="uk-UA"/>
        </w:rPr>
      </w:pPr>
      <w:proofErr w:type="spellStart"/>
      <w:r w:rsidRPr="006D16C4">
        <w:rPr>
          <w:iCs/>
          <w:lang w:val="uk-UA"/>
        </w:rPr>
        <w:t>Солдаткин</w:t>
      </w:r>
      <w:proofErr w:type="spellEnd"/>
      <w:r w:rsidRPr="006D16C4">
        <w:rPr>
          <w:iCs/>
          <w:lang w:val="uk-UA"/>
        </w:rPr>
        <w:t xml:space="preserve"> В. И. </w:t>
      </w:r>
      <w:proofErr w:type="spellStart"/>
      <w:r w:rsidRPr="006D16C4">
        <w:rPr>
          <w:iCs/>
          <w:lang w:val="uk-UA"/>
        </w:rPr>
        <w:t>Информационно-образовательная</w:t>
      </w:r>
      <w:proofErr w:type="spellEnd"/>
      <w:r w:rsidRPr="006D16C4">
        <w:rPr>
          <w:iCs/>
          <w:lang w:val="uk-UA"/>
        </w:rPr>
        <w:t xml:space="preserve"> </w:t>
      </w:r>
      <w:proofErr w:type="spellStart"/>
      <w:r w:rsidRPr="006D16C4">
        <w:rPr>
          <w:iCs/>
          <w:lang w:val="uk-UA"/>
        </w:rPr>
        <w:t>среда</w:t>
      </w:r>
      <w:proofErr w:type="spellEnd"/>
      <w:r w:rsidRPr="006D16C4">
        <w:rPr>
          <w:iCs/>
          <w:lang w:val="uk-UA"/>
        </w:rPr>
        <w:t xml:space="preserve"> </w:t>
      </w:r>
      <w:proofErr w:type="spellStart"/>
      <w:r w:rsidRPr="006D16C4">
        <w:rPr>
          <w:iCs/>
          <w:lang w:val="uk-UA"/>
        </w:rPr>
        <w:t>открытого</w:t>
      </w:r>
      <w:proofErr w:type="spellEnd"/>
      <w:r w:rsidRPr="006D16C4">
        <w:rPr>
          <w:iCs/>
          <w:lang w:val="uk-UA"/>
        </w:rPr>
        <w:t xml:space="preserve"> </w:t>
      </w:r>
      <w:proofErr w:type="spellStart"/>
      <w:r w:rsidRPr="006D16C4">
        <w:rPr>
          <w:iCs/>
          <w:lang w:val="uk-UA"/>
        </w:rPr>
        <w:t>образования</w:t>
      </w:r>
      <w:proofErr w:type="spellEnd"/>
      <w:r w:rsidRPr="006D16C4">
        <w:rPr>
          <w:iCs/>
          <w:lang w:val="uk-UA"/>
        </w:rPr>
        <w:t xml:space="preserve"> [</w:t>
      </w:r>
      <w:proofErr w:type="spellStart"/>
      <w:r w:rsidRPr="006D16C4">
        <w:rPr>
          <w:iCs/>
          <w:lang w:val="uk-UA"/>
        </w:rPr>
        <w:t>Электронный</w:t>
      </w:r>
      <w:proofErr w:type="spellEnd"/>
      <w:r w:rsidRPr="006D16C4">
        <w:rPr>
          <w:iCs/>
          <w:lang w:val="uk-UA"/>
        </w:rPr>
        <w:t xml:space="preserve"> ресурс] / В. И. </w:t>
      </w:r>
      <w:proofErr w:type="spellStart"/>
      <w:r w:rsidRPr="006D16C4">
        <w:rPr>
          <w:iCs/>
          <w:lang w:val="uk-UA"/>
        </w:rPr>
        <w:t>Солдаткин</w:t>
      </w:r>
      <w:proofErr w:type="spellEnd"/>
      <w:r w:rsidRPr="006D16C4">
        <w:rPr>
          <w:iCs/>
          <w:lang w:val="uk-UA"/>
        </w:rPr>
        <w:t xml:space="preserve"> // </w:t>
      </w:r>
      <w:proofErr w:type="spellStart"/>
      <w:r w:rsidRPr="006D16C4">
        <w:rPr>
          <w:iCs/>
          <w:lang w:val="uk-UA"/>
        </w:rPr>
        <w:t>Тезисы</w:t>
      </w:r>
      <w:proofErr w:type="spellEnd"/>
      <w:r w:rsidRPr="006D16C4">
        <w:rPr>
          <w:iCs/>
          <w:lang w:val="uk-UA"/>
        </w:rPr>
        <w:t xml:space="preserve"> </w:t>
      </w:r>
      <w:proofErr w:type="spellStart"/>
      <w:r w:rsidRPr="006D16C4">
        <w:rPr>
          <w:iCs/>
          <w:lang w:val="uk-UA"/>
        </w:rPr>
        <w:t>докладов</w:t>
      </w:r>
      <w:proofErr w:type="spellEnd"/>
      <w:r w:rsidRPr="006D16C4">
        <w:rPr>
          <w:iCs/>
          <w:lang w:val="uk-UA"/>
        </w:rPr>
        <w:t xml:space="preserve"> IX </w:t>
      </w:r>
      <w:proofErr w:type="spellStart"/>
      <w:r w:rsidRPr="006D16C4">
        <w:rPr>
          <w:iCs/>
          <w:lang w:val="uk-UA"/>
        </w:rPr>
        <w:t>Всероссийской</w:t>
      </w:r>
      <w:proofErr w:type="spellEnd"/>
      <w:r w:rsidRPr="006D16C4">
        <w:rPr>
          <w:iCs/>
          <w:lang w:val="uk-UA"/>
        </w:rPr>
        <w:t xml:space="preserve"> </w:t>
      </w:r>
      <w:proofErr w:type="spellStart"/>
      <w:r w:rsidRPr="006D16C4">
        <w:rPr>
          <w:iCs/>
          <w:lang w:val="uk-UA"/>
        </w:rPr>
        <w:t>научно-методической</w:t>
      </w:r>
      <w:proofErr w:type="spellEnd"/>
      <w:r w:rsidRPr="006D16C4">
        <w:rPr>
          <w:iCs/>
          <w:lang w:val="uk-UA"/>
        </w:rPr>
        <w:t xml:space="preserve"> </w:t>
      </w:r>
      <w:proofErr w:type="spellStart"/>
      <w:r w:rsidRPr="006D16C4">
        <w:rPr>
          <w:iCs/>
          <w:lang w:val="uk-UA"/>
        </w:rPr>
        <w:t>конференции</w:t>
      </w:r>
      <w:proofErr w:type="spellEnd"/>
      <w:r w:rsidRPr="006D16C4">
        <w:rPr>
          <w:iCs/>
          <w:lang w:val="uk-UA"/>
        </w:rPr>
        <w:t xml:space="preserve"> «</w:t>
      </w:r>
      <w:proofErr w:type="spellStart"/>
      <w:r w:rsidRPr="006D16C4">
        <w:rPr>
          <w:iCs/>
          <w:lang w:val="uk-UA"/>
        </w:rPr>
        <w:t>Телематика</w:t>
      </w:r>
      <w:proofErr w:type="spellEnd"/>
      <w:r w:rsidRPr="006D16C4">
        <w:rPr>
          <w:iCs/>
          <w:lang w:val="uk-UA"/>
        </w:rPr>
        <w:t xml:space="preserve"> 2002». – СПб., 2002. – Режим </w:t>
      </w:r>
      <w:proofErr w:type="spellStart"/>
      <w:r w:rsidRPr="006D16C4">
        <w:rPr>
          <w:iCs/>
          <w:lang w:val="uk-UA"/>
        </w:rPr>
        <w:t>доступа</w:t>
      </w:r>
      <w:proofErr w:type="spellEnd"/>
      <w:r w:rsidRPr="006D16C4">
        <w:rPr>
          <w:iCs/>
          <w:lang w:val="uk-UA"/>
        </w:rPr>
        <w:t xml:space="preserve"> : </w:t>
      </w:r>
      <w:hyperlink r:id="rId10" w:history="1">
        <w:r w:rsidRPr="006D16C4">
          <w:rPr>
            <w:rStyle w:val="af8"/>
            <w:iCs/>
            <w:color w:val="auto"/>
            <w:spacing w:val="-6"/>
            <w:lang w:val="uk-UA"/>
          </w:rPr>
          <w:t>http://www.ict.edu.ru/vconf/index.php?a=vconf&amp;c=getForm&amp;r=thesisDesc&amp;d=light&amp;id_thesis=1929</w:t>
        </w:r>
      </w:hyperlink>
      <w:r w:rsidRPr="006D16C4">
        <w:rPr>
          <w:iCs/>
          <w:spacing w:val="-6"/>
          <w:lang w:val="uk-UA"/>
        </w:rPr>
        <w:t>.</w:t>
      </w:r>
    </w:p>
    <w:p w:rsidR="00363B7F" w:rsidRPr="006D16C4" w:rsidRDefault="00363B7F" w:rsidP="007F48F2">
      <w:pPr>
        <w:widowControl w:val="0"/>
        <w:numPr>
          <w:ilvl w:val="0"/>
          <w:numId w:val="4"/>
        </w:numPr>
        <w:shd w:val="clear" w:color="auto" w:fill="FFFFFF"/>
        <w:tabs>
          <w:tab w:val="left" w:pos="993"/>
        </w:tabs>
        <w:ind w:left="0" w:firstLine="567"/>
        <w:jc w:val="both"/>
        <w:rPr>
          <w:bCs/>
          <w:lang w:val="uk-UA"/>
        </w:rPr>
      </w:pPr>
      <w:r w:rsidRPr="006D16C4">
        <w:rPr>
          <w:iCs/>
          <w:lang w:val="uk-UA"/>
        </w:rPr>
        <w:t xml:space="preserve">Шишкіна М. П. Тенденції розвитку та використання інформаційних технологій в контексті формування освітнього середовища [Електронний ресурс] / М. П. Шишкіна // Інформаційні технології і засоби навчання. – 2006. – № 1. – Режим доступу : </w:t>
      </w:r>
      <w:hyperlink r:id="rId11" w:history="1">
        <w:r w:rsidRPr="006D16C4">
          <w:rPr>
            <w:rStyle w:val="af8"/>
            <w:iCs/>
            <w:color w:val="auto"/>
            <w:lang w:val="uk-UA"/>
          </w:rPr>
          <w:t>http://www.nbuv.gov.ua/e-journals/ITZN/em1/emg.html</w:t>
        </w:r>
      </w:hyperlink>
      <w:r w:rsidRPr="006D16C4">
        <w:rPr>
          <w:iCs/>
          <w:lang w:val="uk-UA"/>
        </w:rPr>
        <w:t>.</w:t>
      </w:r>
    </w:p>
    <w:p w:rsidR="00AD08EA" w:rsidRPr="006D16C4" w:rsidRDefault="00AD08EA" w:rsidP="007F48F2">
      <w:pPr>
        <w:pStyle w:val="aff"/>
        <w:widowControl w:val="0"/>
        <w:shd w:val="clear" w:color="auto" w:fill="FFFFFF"/>
        <w:tabs>
          <w:tab w:val="left" w:pos="1134"/>
        </w:tabs>
        <w:autoSpaceDE/>
        <w:autoSpaceDN/>
        <w:ind w:left="709"/>
        <w:jc w:val="both"/>
        <w:rPr>
          <w:i/>
          <w:sz w:val="24"/>
          <w:szCs w:val="24"/>
        </w:rPr>
      </w:pPr>
    </w:p>
    <w:p w:rsidR="00AD08EA" w:rsidRPr="006D16C4" w:rsidRDefault="00AD08EA" w:rsidP="00F5524F">
      <w:pPr>
        <w:pStyle w:val="aff"/>
        <w:widowControl w:val="0"/>
        <w:shd w:val="clear" w:color="auto" w:fill="FFFFFF"/>
        <w:tabs>
          <w:tab w:val="left" w:pos="993"/>
        </w:tabs>
        <w:autoSpaceDE/>
        <w:autoSpaceDN/>
        <w:ind w:left="0" w:firstLine="709"/>
        <w:jc w:val="both"/>
        <w:rPr>
          <w:bCs/>
          <w:sz w:val="24"/>
          <w:szCs w:val="24"/>
        </w:rPr>
      </w:pPr>
    </w:p>
    <w:sectPr w:rsidR="00AD08EA" w:rsidRPr="006D16C4" w:rsidSect="00C35866">
      <w:headerReference w:type="default" r:id="rId12"/>
      <w:pgSz w:w="11906" w:h="16838"/>
      <w:pgMar w:top="1134" w:right="1134" w:bottom="1134" w:left="1134" w:header="567" w:footer="567" w:gutter="0"/>
      <w:pgNumType w:start="1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BE" w:rsidRDefault="00D23DBE">
      <w:r>
        <w:separator/>
      </w:r>
    </w:p>
  </w:endnote>
  <w:endnote w:type="continuationSeparator" w:id="0">
    <w:p w:rsidR="00D23DBE" w:rsidRDefault="00D2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BE" w:rsidRDefault="00D23DBE">
      <w:r>
        <w:separator/>
      </w:r>
    </w:p>
  </w:footnote>
  <w:footnote w:type="continuationSeparator" w:id="0">
    <w:p w:rsidR="00D23DBE" w:rsidRDefault="00D2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BB" w:rsidRDefault="00B819BB">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1"/>
    <w:lvl w:ilvl="0">
      <w:start w:val="1"/>
      <w:numFmt w:val="bullet"/>
      <w:lvlText w:val=""/>
      <w:lvlJc w:val="left"/>
      <w:pPr>
        <w:tabs>
          <w:tab w:val="num" w:pos="1260"/>
        </w:tabs>
        <w:ind w:left="1260" w:hanging="360"/>
      </w:pPr>
      <w:rPr>
        <w:rFonts w:ascii="Symbol" w:hAnsi="Symbol"/>
      </w:rPr>
    </w:lvl>
  </w:abstractNum>
  <w:abstractNum w:abstractNumId="3" w15:restartNumberingAfterBreak="0">
    <w:nsid w:val="00000006"/>
    <w:multiLevelType w:val="singleLevel"/>
    <w:tmpl w:val="00000006"/>
    <w:name w:val="WW8Num2"/>
    <w:lvl w:ilvl="0">
      <w:start w:val="1"/>
      <w:numFmt w:val="bullet"/>
      <w:lvlText w:val=""/>
      <w:lvlJc w:val="left"/>
      <w:pPr>
        <w:tabs>
          <w:tab w:val="num" w:pos="1260"/>
        </w:tabs>
        <w:ind w:left="1260" w:hanging="360"/>
      </w:pPr>
      <w:rPr>
        <w:rFonts w:ascii="Symbol" w:hAnsi="Symbol"/>
      </w:rPr>
    </w:lvl>
  </w:abstractNum>
  <w:abstractNum w:abstractNumId="4" w15:restartNumberingAfterBreak="0">
    <w:nsid w:val="05B10343"/>
    <w:multiLevelType w:val="multilevel"/>
    <w:tmpl w:val="17FC74CA"/>
    <w:lvl w:ilvl="0">
      <w:start w:val="2"/>
      <w:numFmt w:val="decimal"/>
      <w:lvlText w:val="%1."/>
      <w:lvlJc w:val="left"/>
      <w:pPr>
        <w:tabs>
          <w:tab w:val="num" w:pos="705"/>
        </w:tabs>
        <w:ind w:left="705" w:hanging="705"/>
      </w:pPr>
      <w:rPr>
        <w:rFonts w:cs="Times New Roman"/>
      </w:rPr>
    </w:lvl>
    <w:lvl w:ilvl="1">
      <w:start w:val="1"/>
      <w:numFmt w:val="decimal"/>
      <w:pStyle w:val="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1FB937EE"/>
    <w:multiLevelType w:val="hybridMultilevel"/>
    <w:tmpl w:val="B92439B6"/>
    <w:lvl w:ilvl="0" w:tplc="67021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3939F3"/>
    <w:multiLevelType w:val="hybridMultilevel"/>
    <w:tmpl w:val="9AEA8956"/>
    <w:lvl w:ilvl="0" w:tplc="67021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F43CAE"/>
    <w:multiLevelType w:val="multilevel"/>
    <w:tmpl w:val="1DEC58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72674EE"/>
    <w:multiLevelType w:val="multilevel"/>
    <w:tmpl w:val="2FA2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E7C6E"/>
    <w:multiLevelType w:val="hybridMultilevel"/>
    <w:tmpl w:val="B29EDAD6"/>
    <w:lvl w:ilvl="0" w:tplc="F2E4DBB2">
      <w:start w:val="1"/>
      <w:numFmt w:val="decimal"/>
      <w:lvlText w:val="%1."/>
      <w:lvlJc w:val="left"/>
      <w:pPr>
        <w:ind w:left="1429" w:hanging="360"/>
      </w:pPr>
      <w:rPr>
        <w:rFonts w:cs="Times New Roman" w:hint="default"/>
        <w:b w:val="0"/>
        <w:color w:val="auto"/>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CD6234B"/>
    <w:multiLevelType w:val="hybridMultilevel"/>
    <w:tmpl w:val="33FCCD6A"/>
    <w:lvl w:ilvl="0" w:tplc="67021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C31227"/>
    <w:multiLevelType w:val="hybridMultilevel"/>
    <w:tmpl w:val="A35EF24A"/>
    <w:lvl w:ilvl="0" w:tplc="AB849764">
      <w:start w:val="1"/>
      <w:numFmt w:val="bullet"/>
      <w:lvlText w:val=""/>
      <w:lvlJc w:val="left"/>
      <w:pPr>
        <w:tabs>
          <w:tab w:val="num" w:pos="2509"/>
        </w:tabs>
        <w:ind w:left="2509" w:hanging="360"/>
      </w:pPr>
      <w:rPr>
        <w:rFonts w:ascii="Symbol" w:hAnsi="Symbol" w:hint="default"/>
      </w:rPr>
    </w:lvl>
    <w:lvl w:ilvl="1" w:tplc="A468BC50">
      <w:numFmt w:val="bullet"/>
      <w:pStyle w:val="3"/>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6210DB"/>
    <w:multiLevelType w:val="hybridMultilevel"/>
    <w:tmpl w:val="B71658A6"/>
    <w:lvl w:ilvl="0" w:tplc="564AC8DC">
      <w:numFmt w:val="bullet"/>
      <w:pStyle w:val="2"/>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9"/>
  </w:num>
  <w:num w:numId="5">
    <w:abstractNumId w:val="5"/>
  </w:num>
  <w:num w:numId="6">
    <w:abstractNumId w:val="6"/>
  </w:num>
  <w:num w:numId="7">
    <w:abstractNumId w:val="10"/>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13"/>
    <w:rsid w:val="000005D1"/>
    <w:rsid w:val="000022C5"/>
    <w:rsid w:val="0000568A"/>
    <w:rsid w:val="00005F9D"/>
    <w:rsid w:val="00006BD0"/>
    <w:rsid w:val="00011D40"/>
    <w:rsid w:val="0002015F"/>
    <w:rsid w:val="00024234"/>
    <w:rsid w:val="0002584B"/>
    <w:rsid w:val="0005066A"/>
    <w:rsid w:val="00062514"/>
    <w:rsid w:val="00064047"/>
    <w:rsid w:val="000668B3"/>
    <w:rsid w:val="00067CC8"/>
    <w:rsid w:val="000717DC"/>
    <w:rsid w:val="00072108"/>
    <w:rsid w:val="00075D85"/>
    <w:rsid w:val="00076ED5"/>
    <w:rsid w:val="00080098"/>
    <w:rsid w:val="000812FB"/>
    <w:rsid w:val="00087F41"/>
    <w:rsid w:val="000938B6"/>
    <w:rsid w:val="000941FC"/>
    <w:rsid w:val="000972EB"/>
    <w:rsid w:val="000A13E8"/>
    <w:rsid w:val="000A170D"/>
    <w:rsid w:val="000A6CC5"/>
    <w:rsid w:val="000B3222"/>
    <w:rsid w:val="000C3769"/>
    <w:rsid w:val="000C4FF5"/>
    <w:rsid w:val="000C766F"/>
    <w:rsid w:val="000C7E3E"/>
    <w:rsid w:val="000D2536"/>
    <w:rsid w:val="000F25B9"/>
    <w:rsid w:val="000F501B"/>
    <w:rsid w:val="000F76E6"/>
    <w:rsid w:val="00100C6A"/>
    <w:rsid w:val="00102742"/>
    <w:rsid w:val="00110CD6"/>
    <w:rsid w:val="00111771"/>
    <w:rsid w:val="00113047"/>
    <w:rsid w:val="00115989"/>
    <w:rsid w:val="00126716"/>
    <w:rsid w:val="00132254"/>
    <w:rsid w:val="001413E8"/>
    <w:rsid w:val="00147234"/>
    <w:rsid w:val="00152E0E"/>
    <w:rsid w:val="001631B0"/>
    <w:rsid w:val="00174260"/>
    <w:rsid w:val="0017483B"/>
    <w:rsid w:val="00176B9C"/>
    <w:rsid w:val="00181528"/>
    <w:rsid w:val="00186D00"/>
    <w:rsid w:val="00190F46"/>
    <w:rsid w:val="00191BBD"/>
    <w:rsid w:val="001931CA"/>
    <w:rsid w:val="001961D2"/>
    <w:rsid w:val="001A15D9"/>
    <w:rsid w:val="001A4675"/>
    <w:rsid w:val="001B376A"/>
    <w:rsid w:val="001B4495"/>
    <w:rsid w:val="001D546C"/>
    <w:rsid w:val="001D55F1"/>
    <w:rsid w:val="001E1379"/>
    <w:rsid w:val="001E3011"/>
    <w:rsid w:val="001E51AC"/>
    <w:rsid w:val="00204467"/>
    <w:rsid w:val="00210564"/>
    <w:rsid w:val="00215E42"/>
    <w:rsid w:val="002225B8"/>
    <w:rsid w:val="00224661"/>
    <w:rsid w:val="00232BA8"/>
    <w:rsid w:val="00236913"/>
    <w:rsid w:val="002470F1"/>
    <w:rsid w:val="00254AA9"/>
    <w:rsid w:val="00257A06"/>
    <w:rsid w:val="00261C29"/>
    <w:rsid w:val="00265277"/>
    <w:rsid w:val="0028773E"/>
    <w:rsid w:val="00293771"/>
    <w:rsid w:val="002958C0"/>
    <w:rsid w:val="00296CC4"/>
    <w:rsid w:val="00296DBD"/>
    <w:rsid w:val="00296E8A"/>
    <w:rsid w:val="002A16F6"/>
    <w:rsid w:val="002A1A60"/>
    <w:rsid w:val="002B1855"/>
    <w:rsid w:val="002B7EDC"/>
    <w:rsid w:val="002C2319"/>
    <w:rsid w:val="002C2933"/>
    <w:rsid w:val="002D7FB2"/>
    <w:rsid w:val="002F12BF"/>
    <w:rsid w:val="002F43BD"/>
    <w:rsid w:val="00305E68"/>
    <w:rsid w:val="00316535"/>
    <w:rsid w:val="00322C3D"/>
    <w:rsid w:val="003263B8"/>
    <w:rsid w:val="00336B2B"/>
    <w:rsid w:val="00340BB7"/>
    <w:rsid w:val="003448FC"/>
    <w:rsid w:val="003450BE"/>
    <w:rsid w:val="00347A96"/>
    <w:rsid w:val="00352936"/>
    <w:rsid w:val="00353BE2"/>
    <w:rsid w:val="00357617"/>
    <w:rsid w:val="00360AB3"/>
    <w:rsid w:val="00363B7F"/>
    <w:rsid w:val="00372175"/>
    <w:rsid w:val="00381E2D"/>
    <w:rsid w:val="0038507D"/>
    <w:rsid w:val="0038533A"/>
    <w:rsid w:val="00395A7F"/>
    <w:rsid w:val="0039645A"/>
    <w:rsid w:val="003A0CC5"/>
    <w:rsid w:val="003B4614"/>
    <w:rsid w:val="003C3902"/>
    <w:rsid w:val="003D2FC3"/>
    <w:rsid w:val="003D43BF"/>
    <w:rsid w:val="003D7973"/>
    <w:rsid w:val="003F287A"/>
    <w:rsid w:val="003F2D1C"/>
    <w:rsid w:val="00406769"/>
    <w:rsid w:val="00407E7F"/>
    <w:rsid w:val="00412793"/>
    <w:rsid w:val="00417866"/>
    <w:rsid w:val="00421BE7"/>
    <w:rsid w:val="0044241B"/>
    <w:rsid w:val="0045241D"/>
    <w:rsid w:val="00460D5B"/>
    <w:rsid w:val="00470D4A"/>
    <w:rsid w:val="0047226F"/>
    <w:rsid w:val="00480537"/>
    <w:rsid w:val="004A6B9D"/>
    <w:rsid w:val="004A6C05"/>
    <w:rsid w:val="004B676E"/>
    <w:rsid w:val="004C294E"/>
    <w:rsid w:val="004C7F62"/>
    <w:rsid w:val="004E6B77"/>
    <w:rsid w:val="004E76F9"/>
    <w:rsid w:val="004F0173"/>
    <w:rsid w:val="00505EA5"/>
    <w:rsid w:val="00506A5E"/>
    <w:rsid w:val="0051385A"/>
    <w:rsid w:val="00513952"/>
    <w:rsid w:val="00513E04"/>
    <w:rsid w:val="005179D4"/>
    <w:rsid w:val="00530FC9"/>
    <w:rsid w:val="00533C9C"/>
    <w:rsid w:val="00540444"/>
    <w:rsid w:val="005549CE"/>
    <w:rsid w:val="00586F2B"/>
    <w:rsid w:val="005871CD"/>
    <w:rsid w:val="00593885"/>
    <w:rsid w:val="00593D33"/>
    <w:rsid w:val="00594006"/>
    <w:rsid w:val="00595B33"/>
    <w:rsid w:val="005A025B"/>
    <w:rsid w:val="005A04CD"/>
    <w:rsid w:val="005A2B09"/>
    <w:rsid w:val="005A2BAA"/>
    <w:rsid w:val="005B6BD0"/>
    <w:rsid w:val="005C3959"/>
    <w:rsid w:val="005C4611"/>
    <w:rsid w:val="005C66D0"/>
    <w:rsid w:val="005D2620"/>
    <w:rsid w:val="005E15FD"/>
    <w:rsid w:val="005E7BC8"/>
    <w:rsid w:val="005F182F"/>
    <w:rsid w:val="0060343A"/>
    <w:rsid w:val="0061545B"/>
    <w:rsid w:val="0062000B"/>
    <w:rsid w:val="00621B95"/>
    <w:rsid w:val="006226BB"/>
    <w:rsid w:val="0062396C"/>
    <w:rsid w:val="00632595"/>
    <w:rsid w:val="00636B37"/>
    <w:rsid w:val="00645036"/>
    <w:rsid w:val="00645B30"/>
    <w:rsid w:val="00647F3F"/>
    <w:rsid w:val="006515B5"/>
    <w:rsid w:val="00652F0C"/>
    <w:rsid w:val="00662AF8"/>
    <w:rsid w:val="0067581F"/>
    <w:rsid w:val="006934FF"/>
    <w:rsid w:val="00695027"/>
    <w:rsid w:val="006A344F"/>
    <w:rsid w:val="006B01CA"/>
    <w:rsid w:val="006B1AC6"/>
    <w:rsid w:val="006C5638"/>
    <w:rsid w:val="006C7004"/>
    <w:rsid w:val="006C7272"/>
    <w:rsid w:val="006D0443"/>
    <w:rsid w:val="006D140C"/>
    <w:rsid w:val="006D144F"/>
    <w:rsid w:val="006D16C4"/>
    <w:rsid w:val="006D2F88"/>
    <w:rsid w:val="006E1980"/>
    <w:rsid w:val="006F45D2"/>
    <w:rsid w:val="006F7CD3"/>
    <w:rsid w:val="00723145"/>
    <w:rsid w:val="0072349C"/>
    <w:rsid w:val="00740BC2"/>
    <w:rsid w:val="0074518E"/>
    <w:rsid w:val="0074597B"/>
    <w:rsid w:val="00753239"/>
    <w:rsid w:val="007563F7"/>
    <w:rsid w:val="00756CC9"/>
    <w:rsid w:val="007614F9"/>
    <w:rsid w:val="00774FDB"/>
    <w:rsid w:val="007947CA"/>
    <w:rsid w:val="00795506"/>
    <w:rsid w:val="007959D4"/>
    <w:rsid w:val="00797AB1"/>
    <w:rsid w:val="007A2B70"/>
    <w:rsid w:val="007C3257"/>
    <w:rsid w:val="007E5445"/>
    <w:rsid w:val="007E5C0A"/>
    <w:rsid w:val="007F48F2"/>
    <w:rsid w:val="007F5F57"/>
    <w:rsid w:val="007F6CB4"/>
    <w:rsid w:val="00804A31"/>
    <w:rsid w:val="00805921"/>
    <w:rsid w:val="00821B1A"/>
    <w:rsid w:val="008255FD"/>
    <w:rsid w:val="00826A19"/>
    <w:rsid w:val="00841181"/>
    <w:rsid w:val="00841F0F"/>
    <w:rsid w:val="008471F9"/>
    <w:rsid w:val="008509A7"/>
    <w:rsid w:val="00877250"/>
    <w:rsid w:val="00880283"/>
    <w:rsid w:val="00881415"/>
    <w:rsid w:val="0088422C"/>
    <w:rsid w:val="008A35E4"/>
    <w:rsid w:val="008A42A8"/>
    <w:rsid w:val="008B4092"/>
    <w:rsid w:val="008C013C"/>
    <w:rsid w:val="008C0F04"/>
    <w:rsid w:val="008C2538"/>
    <w:rsid w:val="008E5CFC"/>
    <w:rsid w:val="008F5DCD"/>
    <w:rsid w:val="008F65D7"/>
    <w:rsid w:val="008F7117"/>
    <w:rsid w:val="00901484"/>
    <w:rsid w:val="00903A13"/>
    <w:rsid w:val="00905859"/>
    <w:rsid w:val="009077E8"/>
    <w:rsid w:val="00913DB9"/>
    <w:rsid w:val="009160E2"/>
    <w:rsid w:val="00922512"/>
    <w:rsid w:val="00922D8C"/>
    <w:rsid w:val="00932905"/>
    <w:rsid w:val="0094277F"/>
    <w:rsid w:val="00944490"/>
    <w:rsid w:val="00946652"/>
    <w:rsid w:val="009521F0"/>
    <w:rsid w:val="0095353A"/>
    <w:rsid w:val="009543D6"/>
    <w:rsid w:val="009555C2"/>
    <w:rsid w:val="00973530"/>
    <w:rsid w:val="00977847"/>
    <w:rsid w:val="00987358"/>
    <w:rsid w:val="00987D63"/>
    <w:rsid w:val="009A7813"/>
    <w:rsid w:val="009C4801"/>
    <w:rsid w:val="009D7C9F"/>
    <w:rsid w:val="009E4152"/>
    <w:rsid w:val="009E61E7"/>
    <w:rsid w:val="009F1DA4"/>
    <w:rsid w:val="009F3DBE"/>
    <w:rsid w:val="00A01F66"/>
    <w:rsid w:val="00A0288D"/>
    <w:rsid w:val="00A060E1"/>
    <w:rsid w:val="00A07E4F"/>
    <w:rsid w:val="00A110DF"/>
    <w:rsid w:val="00A11DA6"/>
    <w:rsid w:val="00A1214C"/>
    <w:rsid w:val="00A17089"/>
    <w:rsid w:val="00A3375A"/>
    <w:rsid w:val="00A352F0"/>
    <w:rsid w:val="00A36302"/>
    <w:rsid w:val="00A373F5"/>
    <w:rsid w:val="00A434C4"/>
    <w:rsid w:val="00A4431D"/>
    <w:rsid w:val="00A45F62"/>
    <w:rsid w:val="00A533EC"/>
    <w:rsid w:val="00A55DA0"/>
    <w:rsid w:val="00A7549F"/>
    <w:rsid w:val="00A87A8D"/>
    <w:rsid w:val="00A93270"/>
    <w:rsid w:val="00AA1816"/>
    <w:rsid w:val="00AA21B8"/>
    <w:rsid w:val="00AA2DB4"/>
    <w:rsid w:val="00AA48BB"/>
    <w:rsid w:val="00AA72D1"/>
    <w:rsid w:val="00AB0FD7"/>
    <w:rsid w:val="00AD08EA"/>
    <w:rsid w:val="00AD6AEE"/>
    <w:rsid w:val="00AE2FB7"/>
    <w:rsid w:val="00AF2042"/>
    <w:rsid w:val="00AF4E7B"/>
    <w:rsid w:val="00B04C6A"/>
    <w:rsid w:val="00B12430"/>
    <w:rsid w:val="00B20216"/>
    <w:rsid w:val="00B2534B"/>
    <w:rsid w:val="00B31F72"/>
    <w:rsid w:val="00B413F3"/>
    <w:rsid w:val="00B51F66"/>
    <w:rsid w:val="00B562D0"/>
    <w:rsid w:val="00B63DF7"/>
    <w:rsid w:val="00B67A4C"/>
    <w:rsid w:val="00B819BB"/>
    <w:rsid w:val="00B963AF"/>
    <w:rsid w:val="00BA0963"/>
    <w:rsid w:val="00BA1F90"/>
    <w:rsid w:val="00BA2688"/>
    <w:rsid w:val="00BA6C96"/>
    <w:rsid w:val="00BA7E66"/>
    <w:rsid w:val="00BB3461"/>
    <w:rsid w:val="00BB5B68"/>
    <w:rsid w:val="00BC2E94"/>
    <w:rsid w:val="00BC6F18"/>
    <w:rsid w:val="00BE069C"/>
    <w:rsid w:val="00BE2724"/>
    <w:rsid w:val="00BF542D"/>
    <w:rsid w:val="00BF55C1"/>
    <w:rsid w:val="00BF6B67"/>
    <w:rsid w:val="00C0195A"/>
    <w:rsid w:val="00C035D8"/>
    <w:rsid w:val="00C0441C"/>
    <w:rsid w:val="00C06ACF"/>
    <w:rsid w:val="00C11F7E"/>
    <w:rsid w:val="00C12F69"/>
    <w:rsid w:val="00C241A9"/>
    <w:rsid w:val="00C24E4F"/>
    <w:rsid w:val="00C25BC5"/>
    <w:rsid w:val="00C26340"/>
    <w:rsid w:val="00C27D5F"/>
    <w:rsid w:val="00C33D7C"/>
    <w:rsid w:val="00C35866"/>
    <w:rsid w:val="00C36308"/>
    <w:rsid w:val="00C57DDA"/>
    <w:rsid w:val="00C62968"/>
    <w:rsid w:val="00C8174D"/>
    <w:rsid w:val="00C94E45"/>
    <w:rsid w:val="00C9721F"/>
    <w:rsid w:val="00CA0FEC"/>
    <w:rsid w:val="00CA1126"/>
    <w:rsid w:val="00CA3A72"/>
    <w:rsid w:val="00CA75BC"/>
    <w:rsid w:val="00CB1EB8"/>
    <w:rsid w:val="00CC552E"/>
    <w:rsid w:val="00CC5BFB"/>
    <w:rsid w:val="00CD61E6"/>
    <w:rsid w:val="00CE1284"/>
    <w:rsid w:val="00CE16FE"/>
    <w:rsid w:val="00CE6F39"/>
    <w:rsid w:val="00CF05F1"/>
    <w:rsid w:val="00D00803"/>
    <w:rsid w:val="00D01DFA"/>
    <w:rsid w:val="00D033AE"/>
    <w:rsid w:val="00D05ABF"/>
    <w:rsid w:val="00D06F05"/>
    <w:rsid w:val="00D077B2"/>
    <w:rsid w:val="00D12007"/>
    <w:rsid w:val="00D14E20"/>
    <w:rsid w:val="00D23102"/>
    <w:rsid w:val="00D23DBE"/>
    <w:rsid w:val="00D466A5"/>
    <w:rsid w:val="00D47D9D"/>
    <w:rsid w:val="00D5003C"/>
    <w:rsid w:val="00D56F60"/>
    <w:rsid w:val="00D70398"/>
    <w:rsid w:val="00D72DE7"/>
    <w:rsid w:val="00D83953"/>
    <w:rsid w:val="00D97F94"/>
    <w:rsid w:val="00DB2788"/>
    <w:rsid w:val="00DB403E"/>
    <w:rsid w:val="00DD72A4"/>
    <w:rsid w:val="00DE139F"/>
    <w:rsid w:val="00DE5ED3"/>
    <w:rsid w:val="00E01051"/>
    <w:rsid w:val="00E04963"/>
    <w:rsid w:val="00E16658"/>
    <w:rsid w:val="00E176E2"/>
    <w:rsid w:val="00E249FF"/>
    <w:rsid w:val="00E2744E"/>
    <w:rsid w:val="00E60044"/>
    <w:rsid w:val="00E70EFE"/>
    <w:rsid w:val="00E77F68"/>
    <w:rsid w:val="00E803D0"/>
    <w:rsid w:val="00EB198A"/>
    <w:rsid w:val="00EB7A94"/>
    <w:rsid w:val="00EC0F97"/>
    <w:rsid w:val="00EC2A42"/>
    <w:rsid w:val="00EC6798"/>
    <w:rsid w:val="00ED0500"/>
    <w:rsid w:val="00ED5FD6"/>
    <w:rsid w:val="00EF09CD"/>
    <w:rsid w:val="00F00BF7"/>
    <w:rsid w:val="00F12A87"/>
    <w:rsid w:val="00F13480"/>
    <w:rsid w:val="00F155A7"/>
    <w:rsid w:val="00F16002"/>
    <w:rsid w:val="00F21425"/>
    <w:rsid w:val="00F409A6"/>
    <w:rsid w:val="00F54878"/>
    <w:rsid w:val="00F5524F"/>
    <w:rsid w:val="00F648EB"/>
    <w:rsid w:val="00F741AD"/>
    <w:rsid w:val="00F765EC"/>
    <w:rsid w:val="00F80DEA"/>
    <w:rsid w:val="00F82099"/>
    <w:rsid w:val="00F9051E"/>
    <w:rsid w:val="00F95D57"/>
    <w:rsid w:val="00FA066A"/>
    <w:rsid w:val="00FC03D5"/>
    <w:rsid w:val="00FC7F12"/>
    <w:rsid w:val="00FF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0FAAC"/>
  <w14:defaultImageDpi w14:val="0"/>
  <w15:docId w15:val="{9659B31D-F66B-4B91-9A60-F2FC799E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iPriority="0"/>
    <w:lsdException w:name="Block Text" w:semiHidden="1" w:uiPriority="0"/>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4"/>
      <w:lang w:val="ru-RU" w:eastAsia="ru-RU"/>
    </w:rPr>
  </w:style>
  <w:style w:type="paragraph" w:styleId="1">
    <w:name w:val="heading 1"/>
    <w:basedOn w:val="a"/>
    <w:next w:val="a"/>
    <w:link w:val="10"/>
    <w:uiPriority w:val="9"/>
    <w:qFormat/>
    <w:pPr>
      <w:keepNext/>
      <w:spacing w:line="360" w:lineRule="auto"/>
      <w:jc w:val="center"/>
      <w:outlineLvl w:val="0"/>
    </w:pPr>
    <w:rPr>
      <w:b/>
      <w:bCs/>
      <w:sz w:val="28"/>
      <w:szCs w:val="28"/>
      <w:lang w:val="uk-UA"/>
    </w:rPr>
  </w:style>
  <w:style w:type="paragraph" w:styleId="20">
    <w:name w:val="heading 2"/>
    <w:basedOn w:val="a"/>
    <w:next w:val="a"/>
    <w:link w:val="21"/>
    <w:uiPriority w:val="9"/>
    <w:qFormat/>
    <w:pPr>
      <w:keepNext/>
      <w:spacing w:line="360" w:lineRule="auto"/>
      <w:jc w:val="right"/>
      <w:outlineLvl w:val="1"/>
    </w:pPr>
    <w:rPr>
      <w:i/>
      <w:iCs/>
      <w:sz w:val="28"/>
      <w:szCs w:val="28"/>
      <w:lang w:val="uk-UA"/>
    </w:rPr>
  </w:style>
  <w:style w:type="paragraph" w:styleId="30">
    <w:name w:val="heading 3"/>
    <w:basedOn w:val="a"/>
    <w:next w:val="a"/>
    <w:link w:val="31"/>
    <w:uiPriority w:val="9"/>
    <w:qFormat/>
    <w:pPr>
      <w:keepNext/>
      <w:spacing w:line="360" w:lineRule="auto"/>
      <w:jc w:val="right"/>
      <w:outlineLvl w:val="2"/>
    </w:pPr>
    <w:rPr>
      <w:sz w:val="28"/>
      <w:szCs w:val="28"/>
      <w:lang w:val="uk-UA"/>
    </w:rPr>
  </w:style>
  <w:style w:type="paragraph" w:styleId="40">
    <w:name w:val="heading 4"/>
    <w:basedOn w:val="a"/>
    <w:next w:val="a"/>
    <w:link w:val="41"/>
    <w:uiPriority w:val="9"/>
    <w:qFormat/>
    <w:pPr>
      <w:keepNext/>
      <w:spacing w:line="360" w:lineRule="auto"/>
      <w:jc w:val="center"/>
      <w:outlineLvl w:val="3"/>
    </w:pPr>
    <w:rPr>
      <w:sz w:val="28"/>
      <w:szCs w:val="28"/>
      <w:lang w:val="uk-UA"/>
    </w:rPr>
  </w:style>
  <w:style w:type="paragraph" w:styleId="5">
    <w:name w:val="heading 5"/>
    <w:basedOn w:val="a"/>
    <w:next w:val="a"/>
    <w:link w:val="50"/>
    <w:uiPriority w:val="9"/>
    <w:qFormat/>
    <w:pPr>
      <w:keepNext/>
      <w:jc w:val="center"/>
      <w:outlineLvl w:val="4"/>
    </w:pPr>
    <w:rPr>
      <w:b/>
      <w:bCs/>
      <w:lang w:val="uk-UA" w:eastAsia="uk-UA"/>
    </w:rPr>
  </w:style>
  <w:style w:type="paragraph" w:styleId="6">
    <w:name w:val="heading 6"/>
    <w:basedOn w:val="a"/>
    <w:next w:val="a"/>
    <w:link w:val="60"/>
    <w:uiPriority w:val="9"/>
    <w:qFormat/>
    <w:pPr>
      <w:keepNext/>
      <w:jc w:val="center"/>
      <w:outlineLvl w:val="5"/>
    </w:pPr>
    <w:rPr>
      <w:sz w:val="28"/>
      <w:szCs w:val="28"/>
      <w:lang w:val="uk-UA"/>
    </w:rPr>
  </w:style>
  <w:style w:type="paragraph" w:styleId="7">
    <w:name w:val="heading 7"/>
    <w:basedOn w:val="a"/>
    <w:next w:val="a"/>
    <w:link w:val="70"/>
    <w:uiPriority w:val="9"/>
    <w:qFormat/>
    <w:pPr>
      <w:keepNext/>
      <w:jc w:val="center"/>
      <w:outlineLvl w:val="6"/>
    </w:pPr>
    <w:rPr>
      <w:b/>
      <w:bCs/>
      <w:sz w:val="20"/>
      <w:szCs w:val="20"/>
      <w:lang w:val="uk-UA"/>
    </w:rPr>
  </w:style>
  <w:style w:type="paragraph" w:styleId="8">
    <w:name w:val="heading 8"/>
    <w:basedOn w:val="a"/>
    <w:next w:val="a"/>
    <w:link w:val="80"/>
    <w:uiPriority w:val="9"/>
    <w:qFormat/>
    <w:pPr>
      <w:keepNext/>
      <w:jc w:val="center"/>
      <w:outlineLvl w:val="7"/>
    </w:pPr>
    <w:rPr>
      <w:b/>
      <w:bCs/>
      <w:sz w:val="22"/>
      <w:szCs w:val="22"/>
    </w:rPr>
  </w:style>
  <w:style w:type="paragraph" w:styleId="9">
    <w:name w:val="heading 9"/>
    <w:basedOn w:val="a"/>
    <w:next w:val="a"/>
    <w:link w:val="90"/>
    <w:uiPriority w:val="9"/>
    <w:qFormat/>
    <w:pPr>
      <w:keepNext/>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Pr>
      <w:rFonts w:asciiTheme="majorHAnsi" w:eastAsiaTheme="majorEastAsia" w:hAnsiTheme="majorHAnsi" w:cs="Times New Roman"/>
      <w:b/>
      <w:bCs/>
      <w:i/>
      <w:iCs/>
      <w:sz w:val="28"/>
      <w:szCs w:val="28"/>
    </w:rPr>
  </w:style>
  <w:style w:type="character" w:customStyle="1" w:styleId="31">
    <w:name w:val="Заголовок 3 Знак"/>
    <w:basedOn w:val="a0"/>
    <w:link w:val="30"/>
    <w:uiPriority w:val="9"/>
    <w:locked/>
    <w:rPr>
      <w:rFonts w:asciiTheme="majorHAnsi" w:eastAsiaTheme="majorEastAsia" w:hAnsiTheme="majorHAnsi" w:cs="Times New Roman"/>
      <w:b/>
      <w:bCs/>
      <w:sz w:val="26"/>
      <w:szCs w:val="26"/>
    </w:rPr>
  </w:style>
  <w:style w:type="character" w:customStyle="1" w:styleId="41">
    <w:name w:val="Заголовок 4 Знак"/>
    <w:basedOn w:val="a0"/>
    <w:link w:val="40"/>
    <w:uiPriority w:val="9"/>
    <w:locked/>
    <w:rPr>
      <w:rFonts w:cs="Times New Roman"/>
      <w:b/>
      <w:bCs/>
      <w:sz w:val="28"/>
      <w:szCs w:val="28"/>
    </w:rPr>
  </w:style>
  <w:style w:type="character" w:customStyle="1" w:styleId="50">
    <w:name w:val="Заголовок 5 Знак"/>
    <w:basedOn w:val="a0"/>
    <w:link w:val="5"/>
    <w:uiPriority w:val="9"/>
    <w:locked/>
    <w:rPr>
      <w:rFonts w:cs="Times New Roman"/>
      <w:b/>
      <w:bCs/>
      <w:i/>
      <w:iCs/>
      <w:sz w:val="26"/>
      <w:szCs w:val="26"/>
    </w:rPr>
  </w:style>
  <w:style w:type="character" w:customStyle="1" w:styleId="60">
    <w:name w:val="Заголовок 6 Знак"/>
    <w:basedOn w:val="a0"/>
    <w:link w:val="6"/>
    <w:uiPriority w:val="9"/>
    <w:locked/>
    <w:rPr>
      <w:rFonts w:cs="Times New Roman"/>
      <w:b/>
      <w:bCs/>
    </w:rPr>
  </w:style>
  <w:style w:type="character" w:customStyle="1" w:styleId="70">
    <w:name w:val="Заголовок 7 Знак"/>
    <w:basedOn w:val="a0"/>
    <w:link w:val="7"/>
    <w:uiPriority w:val="9"/>
    <w:locked/>
    <w:rPr>
      <w:rFonts w:cs="Times New Roman"/>
      <w:sz w:val="24"/>
      <w:szCs w:val="24"/>
    </w:rPr>
  </w:style>
  <w:style w:type="character" w:customStyle="1" w:styleId="80">
    <w:name w:val="Заголовок 8 Знак"/>
    <w:basedOn w:val="a0"/>
    <w:link w:val="8"/>
    <w:uiPriority w:val="9"/>
    <w:locked/>
    <w:rPr>
      <w:rFonts w:cs="Times New Roman"/>
      <w:i/>
      <w:iCs/>
      <w:sz w:val="24"/>
      <w:szCs w:val="24"/>
    </w:rPr>
  </w:style>
  <w:style w:type="character" w:customStyle="1" w:styleId="90">
    <w:name w:val="Заголовок 9 Знак"/>
    <w:basedOn w:val="a0"/>
    <w:link w:val="9"/>
    <w:uiPriority w:val="9"/>
    <w:locked/>
    <w:rPr>
      <w:rFonts w:asciiTheme="majorHAnsi" w:eastAsiaTheme="majorEastAsia" w:hAnsiTheme="majorHAnsi" w:cs="Times New Roman"/>
    </w:rPr>
  </w:style>
  <w:style w:type="paragraph" w:styleId="22">
    <w:name w:val="Body Text 2"/>
    <w:basedOn w:val="a"/>
    <w:link w:val="23"/>
    <w:uiPriority w:val="99"/>
    <w:pPr>
      <w:jc w:val="center"/>
    </w:pPr>
    <w:rPr>
      <w:sz w:val="22"/>
      <w:szCs w:val="22"/>
    </w:rPr>
  </w:style>
  <w:style w:type="character" w:customStyle="1" w:styleId="23">
    <w:name w:val="Основной текст 2 Знак"/>
    <w:basedOn w:val="a0"/>
    <w:link w:val="22"/>
    <w:uiPriority w:val="99"/>
    <w:locked/>
    <w:rPr>
      <w:rFonts w:ascii="Times New Roman" w:hAnsi="Times New Roman" w:cs="Times New Roman"/>
      <w:sz w:val="24"/>
      <w:szCs w:val="24"/>
    </w:rPr>
  </w:style>
  <w:style w:type="paragraph" w:styleId="a3">
    <w:name w:val="Body Text"/>
    <w:basedOn w:val="a"/>
    <w:link w:val="a4"/>
    <w:uiPriority w:val="99"/>
    <w:pPr>
      <w:spacing w:line="360" w:lineRule="auto"/>
      <w:jc w:val="center"/>
    </w:pPr>
    <w:rPr>
      <w:b/>
      <w:bCs/>
      <w:sz w:val="28"/>
      <w:szCs w:val="28"/>
      <w:lang w:val="uk-UA"/>
    </w:rPr>
  </w:style>
  <w:style w:type="character" w:customStyle="1" w:styleId="a4">
    <w:name w:val="Основной текст Знак"/>
    <w:basedOn w:val="a0"/>
    <w:link w:val="a3"/>
    <w:uiPriority w:val="99"/>
    <w:locked/>
    <w:rPr>
      <w:rFonts w:ascii="Times New Roman" w:hAnsi="Times New Roman" w:cs="Times New Roman"/>
      <w:sz w:val="24"/>
      <w:szCs w:val="24"/>
    </w:rPr>
  </w:style>
  <w:style w:type="paragraph" w:styleId="24">
    <w:name w:val="Body Text Indent 2"/>
    <w:basedOn w:val="a"/>
    <w:link w:val="25"/>
    <w:uiPriority w:val="99"/>
    <w:pPr>
      <w:keepNext/>
      <w:widowControl w:val="0"/>
      <w:spacing w:line="360" w:lineRule="auto"/>
      <w:ind w:firstLine="720"/>
      <w:jc w:val="both"/>
    </w:pPr>
    <w:rPr>
      <w:color w:val="000080"/>
      <w:sz w:val="28"/>
      <w:szCs w:val="28"/>
      <w:lang w:val="uk-UA"/>
    </w:rPr>
  </w:style>
  <w:style w:type="character" w:customStyle="1" w:styleId="25">
    <w:name w:val="Основной текст с отступом 2 Знак"/>
    <w:basedOn w:val="a0"/>
    <w:link w:val="24"/>
    <w:uiPriority w:val="99"/>
    <w:locked/>
    <w:rPr>
      <w:rFonts w:ascii="Times New Roman" w:hAnsi="Times New Roman" w:cs="Times New Roman"/>
      <w:sz w:val="24"/>
      <w:szCs w:val="24"/>
    </w:rPr>
  </w:style>
  <w:style w:type="paragraph" w:styleId="32">
    <w:name w:val="Body Text Indent 3"/>
    <w:basedOn w:val="a"/>
    <w:link w:val="33"/>
    <w:uiPriority w:val="99"/>
    <w:pPr>
      <w:keepNext/>
      <w:widowControl w:val="0"/>
      <w:spacing w:line="360" w:lineRule="auto"/>
      <w:ind w:firstLine="720"/>
      <w:jc w:val="both"/>
    </w:pPr>
    <w:rPr>
      <w:color w:val="008000"/>
      <w:lang w:val="uk-UA"/>
    </w:rPr>
  </w:style>
  <w:style w:type="character" w:customStyle="1" w:styleId="33">
    <w:name w:val="Основной текст с отступом 3 Знак"/>
    <w:basedOn w:val="a0"/>
    <w:link w:val="32"/>
    <w:uiPriority w:val="99"/>
    <w:locked/>
    <w:rPr>
      <w:rFonts w:ascii="Times New Roman" w:hAnsi="Times New Roman" w:cs="Times New Roman"/>
      <w:sz w:val="16"/>
      <w:szCs w:val="16"/>
    </w:rPr>
  </w:style>
  <w:style w:type="paragraph" w:styleId="a5">
    <w:name w:val="Title"/>
    <w:basedOn w:val="a"/>
    <w:link w:val="a6"/>
    <w:uiPriority w:val="10"/>
    <w:qFormat/>
    <w:pPr>
      <w:spacing w:line="360" w:lineRule="auto"/>
      <w:jc w:val="center"/>
    </w:pPr>
    <w:rPr>
      <w:b/>
      <w:bCs/>
      <w:sz w:val="28"/>
      <w:szCs w:val="28"/>
      <w:lang w:val="uk-UA"/>
    </w:rPr>
  </w:style>
  <w:style w:type="character" w:customStyle="1" w:styleId="a6">
    <w:name w:val="Заголовок Знак"/>
    <w:basedOn w:val="a0"/>
    <w:link w:val="a5"/>
    <w:uiPriority w:val="10"/>
    <w:locked/>
    <w:rPr>
      <w:rFonts w:asciiTheme="majorHAnsi" w:eastAsiaTheme="majorEastAsia" w:hAnsiTheme="majorHAnsi" w:cs="Times New Roman"/>
      <w:b/>
      <w:bCs/>
      <w:kern w:val="28"/>
      <w:sz w:val="32"/>
      <w:szCs w:val="32"/>
    </w:rPr>
  </w:style>
  <w:style w:type="paragraph" w:styleId="a7">
    <w:name w:val="Subtitle"/>
    <w:basedOn w:val="a"/>
    <w:link w:val="a8"/>
    <w:uiPriority w:val="11"/>
    <w:qFormat/>
    <w:pPr>
      <w:widowControl w:val="0"/>
      <w:spacing w:line="360" w:lineRule="auto"/>
      <w:jc w:val="center"/>
    </w:pPr>
    <w:rPr>
      <w:b/>
      <w:bCs/>
      <w:sz w:val="32"/>
      <w:szCs w:val="32"/>
      <w:lang w:val="uk-UA"/>
    </w:rPr>
  </w:style>
  <w:style w:type="character" w:customStyle="1" w:styleId="a8">
    <w:name w:val="Подзаголовок Знак"/>
    <w:basedOn w:val="a0"/>
    <w:link w:val="a7"/>
    <w:uiPriority w:val="11"/>
    <w:locked/>
    <w:rPr>
      <w:rFonts w:asciiTheme="majorHAnsi" w:eastAsiaTheme="majorEastAsia" w:hAnsiTheme="majorHAnsi" w:cs="Times New Roman"/>
      <w:sz w:val="24"/>
      <w:szCs w:val="24"/>
    </w:rPr>
  </w:style>
  <w:style w:type="paragraph" w:styleId="a9">
    <w:name w:val="Plain Text"/>
    <w:basedOn w:val="a"/>
    <w:link w:val="aa"/>
    <w:uiPriority w:val="99"/>
    <w:rPr>
      <w:rFonts w:ascii="Courier New" w:hAnsi="Courier New" w:cs="Courier New"/>
      <w:sz w:val="20"/>
      <w:szCs w:val="20"/>
    </w:rPr>
  </w:style>
  <w:style w:type="character" w:customStyle="1" w:styleId="aa">
    <w:name w:val="Текст Знак"/>
    <w:basedOn w:val="a0"/>
    <w:link w:val="a9"/>
    <w:uiPriority w:val="99"/>
    <w:locked/>
    <w:rPr>
      <w:rFonts w:ascii="Courier New" w:hAnsi="Courier New" w:cs="Courier New"/>
      <w:sz w:val="20"/>
      <w:szCs w:val="20"/>
    </w:rPr>
  </w:style>
  <w:style w:type="character" w:styleId="ab">
    <w:name w:val="page number"/>
    <w:basedOn w:val="a0"/>
    <w:uiPriority w:val="99"/>
    <w:rPr>
      <w:rFonts w:cs="Times New Roman"/>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basedOn w:val="a0"/>
    <w:link w:val="ac"/>
    <w:uiPriority w:val="99"/>
    <w:locked/>
    <w:rPr>
      <w:rFonts w:ascii="Times New Roman" w:hAnsi="Times New Roman" w:cs="Times New Roman"/>
      <w:sz w:val="24"/>
      <w:szCs w:val="24"/>
    </w:rPr>
  </w:style>
  <w:style w:type="paragraph" w:styleId="34">
    <w:name w:val="Body Text 3"/>
    <w:basedOn w:val="a"/>
    <w:link w:val="35"/>
    <w:uiPriority w:val="99"/>
    <w:pPr>
      <w:jc w:val="both"/>
    </w:pPr>
    <w:rPr>
      <w:lang w:val="uk-UA"/>
    </w:rPr>
  </w:style>
  <w:style w:type="character" w:customStyle="1" w:styleId="35">
    <w:name w:val="Основной текст 3 Знак"/>
    <w:basedOn w:val="a0"/>
    <w:link w:val="34"/>
    <w:uiPriority w:val="99"/>
    <w:locked/>
    <w:rPr>
      <w:rFonts w:ascii="Times New Roman" w:hAnsi="Times New Roman" w:cs="Times New Roman"/>
      <w:sz w:val="16"/>
      <w:szCs w:val="16"/>
    </w:rPr>
  </w:style>
  <w:style w:type="paragraph" w:styleId="ae">
    <w:name w:val="Block Text"/>
    <w:basedOn w:val="a"/>
    <w:uiPriority w:val="99"/>
    <w:pPr>
      <w:ind w:left="113" w:right="113"/>
      <w:jc w:val="center"/>
    </w:pPr>
    <w:rPr>
      <w:lang w:val="uk-UA"/>
    </w:rPr>
  </w:style>
  <w:style w:type="paragraph" w:styleId="af">
    <w:name w:val="footer"/>
    <w:basedOn w:val="a"/>
    <w:link w:val="af0"/>
    <w:uiPriority w:val="99"/>
    <w:pPr>
      <w:tabs>
        <w:tab w:val="center" w:pos="4677"/>
        <w:tab w:val="right" w:pos="9355"/>
      </w:tabs>
    </w:pPr>
  </w:style>
  <w:style w:type="character" w:customStyle="1" w:styleId="af0">
    <w:name w:val="Нижний колонтитул Знак"/>
    <w:basedOn w:val="a0"/>
    <w:link w:val="af"/>
    <w:uiPriority w:val="99"/>
    <w:locked/>
    <w:rPr>
      <w:rFonts w:ascii="Times New Roman" w:hAnsi="Times New Roman" w:cs="Times New Roman"/>
      <w:sz w:val="24"/>
      <w:szCs w:val="24"/>
    </w:rPr>
  </w:style>
  <w:style w:type="paragraph" w:styleId="af1">
    <w:name w:val="caption"/>
    <w:basedOn w:val="a"/>
    <w:next w:val="a"/>
    <w:uiPriority w:val="35"/>
    <w:qFormat/>
    <w:pPr>
      <w:spacing w:line="360" w:lineRule="auto"/>
      <w:jc w:val="center"/>
    </w:pPr>
    <w:rPr>
      <w:sz w:val="28"/>
      <w:szCs w:val="28"/>
      <w:lang w:val="uk-UA"/>
    </w:rPr>
  </w:style>
  <w:style w:type="character" w:customStyle="1" w:styleId="26">
    <w:name w:val="Основной текст (2)"/>
    <w:link w:val="210"/>
    <w:uiPriority w:val="99"/>
    <w:locked/>
    <w:rsid w:val="0038507D"/>
    <w:rPr>
      <w:rFonts w:ascii="Times New Roman" w:hAnsi="Times New Roman"/>
      <w:b/>
      <w:sz w:val="26"/>
      <w:shd w:val="clear" w:color="auto" w:fill="FFFFFF"/>
    </w:rPr>
  </w:style>
  <w:style w:type="character" w:customStyle="1" w:styleId="61">
    <w:name w:val="Основной текст (6)"/>
    <w:link w:val="610"/>
    <w:uiPriority w:val="99"/>
    <w:locked/>
    <w:rsid w:val="0038507D"/>
    <w:rPr>
      <w:rFonts w:ascii="Times New Roman" w:hAnsi="Times New Roman"/>
      <w:b/>
      <w:sz w:val="24"/>
      <w:shd w:val="clear" w:color="auto" w:fill="FFFFFF"/>
    </w:rPr>
  </w:style>
  <w:style w:type="paragraph" w:customStyle="1" w:styleId="210">
    <w:name w:val="Основной текст (2)1"/>
    <w:basedOn w:val="a"/>
    <w:link w:val="26"/>
    <w:uiPriority w:val="99"/>
    <w:rsid w:val="0038507D"/>
    <w:pPr>
      <w:shd w:val="clear" w:color="auto" w:fill="FFFFFF"/>
      <w:spacing w:after="420" w:line="475" w:lineRule="exact"/>
      <w:jc w:val="center"/>
    </w:pPr>
    <w:rPr>
      <w:b/>
      <w:bCs/>
      <w:sz w:val="26"/>
      <w:szCs w:val="26"/>
    </w:rPr>
  </w:style>
  <w:style w:type="paragraph" w:customStyle="1" w:styleId="610">
    <w:name w:val="Основной текст (6)1"/>
    <w:basedOn w:val="a"/>
    <w:link w:val="61"/>
    <w:uiPriority w:val="99"/>
    <w:rsid w:val="0038507D"/>
    <w:pPr>
      <w:shd w:val="clear" w:color="auto" w:fill="FFFFFF"/>
      <w:spacing w:after="240" w:line="240" w:lineRule="atLeast"/>
    </w:pPr>
    <w:rPr>
      <w:b/>
      <w:bCs/>
    </w:rPr>
  </w:style>
  <w:style w:type="character" w:customStyle="1" w:styleId="410">
    <w:name w:val="Основной текст (4) + Полужирный1"/>
    <w:uiPriority w:val="99"/>
    <w:rsid w:val="0038507D"/>
    <w:rPr>
      <w:rFonts w:ascii="Times New Roman" w:hAnsi="Times New Roman"/>
      <w:b/>
      <w:sz w:val="26"/>
    </w:rPr>
  </w:style>
  <w:style w:type="character" w:customStyle="1" w:styleId="af2">
    <w:name w:val="Основной текст + Курсив"/>
    <w:uiPriority w:val="99"/>
    <w:rsid w:val="008509A7"/>
    <w:rPr>
      <w:rFonts w:ascii="Times New Roman" w:hAnsi="Times New Roman"/>
      <w:i/>
      <w:sz w:val="26"/>
    </w:rPr>
  </w:style>
  <w:style w:type="character" w:customStyle="1" w:styleId="12pt">
    <w:name w:val="Основной текст + 12 pt"/>
    <w:uiPriority w:val="99"/>
    <w:rsid w:val="00BB3461"/>
    <w:rPr>
      <w:rFonts w:ascii="Times New Roman" w:hAnsi="Times New Roman"/>
      <w:sz w:val="24"/>
    </w:rPr>
  </w:style>
  <w:style w:type="table" w:styleId="af3">
    <w:name w:val="Table Grid"/>
    <w:basedOn w:val="a1"/>
    <w:uiPriority w:val="59"/>
    <w:rsid w:val="006D140C"/>
    <w:pPr>
      <w:spacing w:after="0" w:line="240" w:lineRule="auto"/>
    </w:pPr>
    <w:rPr>
      <w:rFonts w:ascii="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rsid w:val="00412793"/>
    <w:pPr>
      <w:spacing w:after="120"/>
      <w:ind w:left="283"/>
    </w:pPr>
  </w:style>
  <w:style w:type="character" w:customStyle="1" w:styleId="af5">
    <w:name w:val="Основной текст с отступом Знак"/>
    <w:basedOn w:val="a0"/>
    <w:link w:val="af4"/>
    <w:uiPriority w:val="99"/>
    <w:locked/>
    <w:rsid w:val="00412793"/>
    <w:rPr>
      <w:rFonts w:ascii="Times New Roman" w:hAnsi="Times New Roman" w:cs="Times New Roman"/>
      <w:sz w:val="24"/>
      <w:szCs w:val="24"/>
    </w:rPr>
  </w:style>
  <w:style w:type="paragraph" w:customStyle="1" w:styleId="mmit">
    <w:name w:val="mmit Знак"/>
    <w:basedOn w:val="22"/>
    <w:rsid w:val="00BC6F18"/>
    <w:pPr>
      <w:ind w:firstLine="284"/>
      <w:jc w:val="both"/>
    </w:pPr>
    <w:rPr>
      <w:szCs w:val="24"/>
    </w:rPr>
  </w:style>
  <w:style w:type="paragraph" w:customStyle="1" w:styleId="af6">
    <w:name w:val="Название таблицы"/>
    <w:basedOn w:val="a"/>
    <w:next w:val="a"/>
    <w:rsid w:val="0028773E"/>
    <w:pPr>
      <w:spacing w:line="360" w:lineRule="auto"/>
      <w:jc w:val="center"/>
    </w:pPr>
    <w:rPr>
      <w:sz w:val="28"/>
      <w:szCs w:val="20"/>
    </w:rPr>
  </w:style>
  <w:style w:type="paragraph" w:customStyle="1" w:styleId="af7">
    <w:name w:val="Подпись к таблице"/>
    <w:basedOn w:val="a"/>
    <w:rsid w:val="0028773E"/>
    <w:pPr>
      <w:spacing w:line="360" w:lineRule="auto"/>
      <w:jc w:val="right"/>
    </w:pPr>
    <w:rPr>
      <w:sz w:val="28"/>
      <w:szCs w:val="20"/>
    </w:rPr>
  </w:style>
  <w:style w:type="character" w:styleId="af8">
    <w:name w:val="Hyperlink"/>
    <w:basedOn w:val="a0"/>
    <w:uiPriority w:val="99"/>
    <w:rsid w:val="0028773E"/>
    <w:rPr>
      <w:rFonts w:cs="Times New Roman"/>
      <w:color w:val="0000FF"/>
      <w:u w:val="single"/>
    </w:rPr>
  </w:style>
  <w:style w:type="character" w:customStyle="1" w:styleId="hps">
    <w:name w:val="hps"/>
    <w:rsid w:val="00AA21B8"/>
  </w:style>
  <w:style w:type="paragraph" w:styleId="HTML">
    <w:name w:val="HTML Preformatted"/>
    <w:basedOn w:val="a"/>
    <w:link w:val="HTML0"/>
    <w:uiPriority w:val="99"/>
    <w:rsid w:val="0050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505EA5"/>
    <w:rPr>
      <w:rFonts w:ascii="Courier New" w:hAnsi="Courier New" w:cs="Courier New"/>
      <w:sz w:val="20"/>
      <w:szCs w:val="20"/>
      <w:lang w:val="x-none" w:eastAsia="en-US"/>
    </w:rPr>
  </w:style>
  <w:style w:type="paragraph" w:customStyle="1" w:styleId="3">
    <w:name w:val="Стиль3"/>
    <w:basedOn w:val="a"/>
    <w:link w:val="36"/>
    <w:qFormat/>
    <w:rsid w:val="008A42A8"/>
    <w:pPr>
      <w:numPr>
        <w:ilvl w:val="1"/>
        <w:numId w:val="2"/>
      </w:numPr>
      <w:tabs>
        <w:tab w:val="left" w:pos="851"/>
        <w:tab w:val="num" w:pos="2410"/>
      </w:tabs>
      <w:ind w:firstLine="567"/>
      <w:jc w:val="both"/>
    </w:pPr>
    <w:rPr>
      <w:szCs w:val="28"/>
      <w:lang w:val="uk-UA" w:eastAsia="en-US"/>
    </w:rPr>
  </w:style>
  <w:style w:type="character" w:customStyle="1" w:styleId="36">
    <w:name w:val="Стиль3 Знак"/>
    <w:link w:val="3"/>
    <w:locked/>
    <w:rsid w:val="008A42A8"/>
    <w:rPr>
      <w:rFonts w:ascii="Times New Roman" w:hAnsi="Times New Roman"/>
      <w:sz w:val="28"/>
      <w:lang w:val="uk-UA" w:eastAsia="en-US"/>
    </w:rPr>
  </w:style>
  <w:style w:type="character" w:customStyle="1" w:styleId="42">
    <w:name w:val="Стиль4 Знак"/>
    <w:link w:val="4"/>
    <w:locked/>
    <w:rsid w:val="00F155A7"/>
  </w:style>
  <w:style w:type="paragraph" w:customStyle="1" w:styleId="4">
    <w:name w:val="Стиль4"/>
    <w:basedOn w:val="3"/>
    <w:link w:val="42"/>
    <w:qFormat/>
    <w:rsid w:val="00F155A7"/>
    <w:pPr>
      <w:numPr>
        <w:numId w:val="1"/>
      </w:numPr>
    </w:pPr>
    <w:rPr>
      <w:rFonts w:asciiTheme="minorHAnsi" w:hAnsiTheme="minorHAnsi"/>
      <w:sz w:val="22"/>
      <w:szCs w:val="22"/>
      <w:lang w:val="ru-RU" w:eastAsia="ru-RU"/>
    </w:rPr>
  </w:style>
  <w:style w:type="character" w:customStyle="1" w:styleId="af9">
    <w:name w:val="Обычный (веб) Знак"/>
    <w:aliases w:val="Обычный (веб) Знак1 Знак,Обычный (веб) Знак Знак Знак,Обычный (Web) Знак Знак Знак Знак Знак Знак,Обычный (Web) Знак Знак Знак Знак Знак1,Обычный (веб) Знак Знак Знак Знак Знак Знак Знак,Обычный (веб) Знак Знак Знак Знак Знак Знак1"/>
    <w:link w:val="afa"/>
    <w:locked/>
    <w:rsid w:val="00F155A7"/>
    <w:rPr>
      <w:rFonts w:ascii="Times New Roman" w:hAnsi="Times New Roman"/>
      <w:sz w:val="24"/>
    </w:rPr>
  </w:style>
  <w:style w:type="paragraph" w:styleId="afa">
    <w:name w:val="Normal (Web)"/>
    <w:aliases w:val="Обычный (веб) Знак1,Обычный (веб) Знак Знак,Обычный (Web) Знак Знак Знак Знак Знак,Обычный (Web) Знак Знак Знак Знак,Обычный (веб) Знак Знак Знак Знак Знак Знак,Обычный (веб) Знак Знак Знак Знак Знак,Обычный (Web)"/>
    <w:basedOn w:val="a"/>
    <w:link w:val="af9"/>
    <w:uiPriority w:val="99"/>
    <w:unhideWhenUsed/>
    <w:qFormat/>
    <w:rsid w:val="00F155A7"/>
    <w:pPr>
      <w:spacing w:before="100" w:beforeAutospacing="1" w:after="100" w:afterAutospacing="1"/>
    </w:pPr>
    <w:rPr>
      <w:sz w:val="22"/>
    </w:rPr>
  </w:style>
  <w:style w:type="paragraph" w:customStyle="1" w:styleId="Normal1">
    <w:name w:val="Normal1"/>
    <w:rsid w:val="00F155A7"/>
    <w:pPr>
      <w:spacing w:after="0" w:line="240" w:lineRule="auto"/>
    </w:pPr>
    <w:rPr>
      <w:rFonts w:ascii="Times New Roman" w:hAnsi="Times New Roman"/>
      <w:sz w:val="24"/>
      <w:szCs w:val="20"/>
      <w:lang w:val="ru-RU" w:eastAsia="ru-RU"/>
    </w:rPr>
  </w:style>
  <w:style w:type="character" w:customStyle="1" w:styleId="spelle">
    <w:name w:val="spelle"/>
    <w:rsid w:val="00EC2A42"/>
  </w:style>
  <w:style w:type="character" w:customStyle="1" w:styleId="grame">
    <w:name w:val="grame"/>
    <w:rsid w:val="00EC2A42"/>
    <w:rPr>
      <w:rFonts w:ascii="Times New Roman" w:hAnsi="Times New Roman"/>
    </w:rPr>
  </w:style>
  <w:style w:type="paragraph" w:styleId="afb">
    <w:name w:val="Balloon Text"/>
    <w:basedOn w:val="a"/>
    <w:link w:val="afc"/>
    <w:uiPriority w:val="99"/>
    <w:unhideWhenUsed/>
    <w:rsid w:val="00353BE2"/>
    <w:rPr>
      <w:rFonts w:ascii="Tahoma" w:hAnsi="Tahoma" w:cs="Tahoma"/>
      <w:sz w:val="16"/>
      <w:szCs w:val="16"/>
      <w:lang w:val="uk-UA" w:eastAsia="en-US"/>
    </w:rPr>
  </w:style>
  <w:style w:type="character" w:customStyle="1" w:styleId="afc">
    <w:name w:val="Текст выноски Знак"/>
    <w:basedOn w:val="a0"/>
    <w:link w:val="afb"/>
    <w:uiPriority w:val="99"/>
    <w:locked/>
    <w:rsid w:val="00353BE2"/>
    <w:rPr>
      <w:rFonts w:ascii="Tahoma" w:hAnsi="Tahoma" w:cs="Tahoma"/>
      <w:sz w:val="16"/>
      <w:szCs w:val="16"/>
      <w:lang w:val="uk-UA" w:eastAsia="en-US"/>
    </w:rPr>
  </w:style>
  <w:style w:type="paragraph" w:customStyle="1" w:styleId="c">
    <w:name w:val="c"/>
    <w:basedOn w:val="a"/>
    <w:rsid w:val="002958C0"/>
    <w:pPr>
      <w:spacing w:before="100" w:beforeAutospacing="1" w:after="100" w:afterAutospacing="1"/>
      <w:jc w:val="center"/>
    </w:pPr>
  </w:style>
  <w:style w:type="character" w:styleId="afd">
    <w:name w:val="Strong"/>
    <w:basedOn w:val="a0"/>
    <w:uiPriority w:val="22"/>
    <w:qFormat/>
    <w:rsid w:val="002958C0"/>
    <w:rPr>
      <w:rFonts w:cs="Times New Roman"/>
      <w:b/>
    </w:rPr>
  </w:style>
  <w:style w:type="paragraph" w:styleId="afe">
    <w:name w:val="No Spacing"/>
    <w:uiPriority w:val="1"/>
    <w:qFormat/>
    <w:rsid w:val="00D23102"/>
    <w:pPr>
      <w:spacing w:after="0" w:line="240" w:lineRule="auto"/>
    </w:pPr>
    <w:rPr>
      <w:rFonts w:ascii="Times New Roman" w:hAnsi="Times New Roman"/>
      <w:sz w:val="28"/>
      <w:szCs w:val="28"/>
      <w:lang w:val="ru-RU" w:eastAsia="en-US"/>
    </w:rPr>
  </w:style>
  <w:style w:type="paragraph" w:styleId="aff">
    <w:name w:val="List Paragraph"/>
    <w:basedOn w:val="a"/>
    <w:uiPriority w:val="34"/>
    <w:qFormat/>
    <w:rsid w:val="00D23102"/>
    <w:pPr>
      <w:autoSpaceDE w:val="0"/>
      <w:autoSpaceDN w:val="0"/>
      <w:ind w:left="720"/>
      <w:contextualSpacing/>
    </w:pPr>
    <w:rPr>
      <w:sz w:val="20"/>
      <w:szCs w:val="20"/>
      <w:lang w:val="uk-UA"/>
    </w:rPr>
  </w:style>
  <w:style w:type="paragraph" w:customStyle="1" w:styleId="BodyText21">
    <w:name w:val="Body Text 21"/>
    <w:basedOn w:val="a"/>
    <w:uiPriority w:val="99"/>
    <w:rsid w:val="0061545B"/>
    <w:pPr>
      <w:autoSpaceDE w:val="0"/>
      <w:autoSpaceDN w:val="0"/>
      <w:spacing w:line="480" w:lineRule="auto"/>
      <w:jc w:val="both"/>
    </w:pPr>
    <w:rPr>
      <w:sz w:val="28"/>
      <w:szCs w:val="28"/>
      <w:lang w:val="uk-UA"/>
    </w:rPr>
  </w:style>
  <w:style w:type="paragraph" w:customStyle="1" w:styleId="FR3">
    <w:name w:val="FR3"/>
    <w:rsid w:val="0061545B"/>
    <w:pPr>
      <w:widowControl w:val="0"/>
      <w:autoSpaceDE w:val="0"/>
      <w:autoSpaceDN w:val="0"/>
      <w:spacing w:after="0" w:line="240" w:lineRule="auto"/>
      <w:jc w:val="right"/>
    </w:pPr>
    <w:rPr>
      <w:rFonts w:ascii="Arial" w:hAnsi="Arial" w:cs="Arial"/>
      <w:i/>
      <w:iCs/>
      <w:sz w:val="12"/>
      <w:szCs w:val="12"/>
      <w:lang w:val="ru-RU" w:eastAsia="ru-RU"/>
    </w:rPr>
  </w:style>
  <w:style w:type="paragraph" w:customStyle="1" w:styleId="11">
    <w:name w:val="Стиль по ширине Первая строка:  1 см Междустр.интервал:  полуторн..."/>
    <w:basedOn w:val="a"/>
    <w:autoRedefine/>
    <w:uiPriority w:val="99"/>
    <w:rsid w:val="0061545B"/>
    <w:pPr>
      <w:autoSpaceDE w:val="0"/>
      <w:autoSpaceDN w:val="0"/>
      <w:spacing w:line="360" w:lineRule="auto"/>
      <w:ind w:firstLine="567"/>
      <w:jc w:val="both"/>
    </w:pPr>
    <w:rPr>
      <w:sz w:val="28"/>
      <w:szCs w:val="28"/>
    </w:rPr>
  </w:style>
  <w:style w:type="paragraph" w:styleId="12">
    <w:name w:val="toc 1"/>
    <w:basedOn w:val="a"/>
    <w:next w:val="a"/>
    <w:autoRedefine/>
    <w:uiPriority w:val="99"/>
    <w:rsid w:val="0061545B"/>
    <w:pPr>
      <w:tabs>
        <w:tab w:val="left" w:pos="2880"/>
      </w:tabs>
      <w:autoSpaceDE w:val="0"/>
      <w:autoSpaceDN w:val="0"/>
      <w:spacing w:line="300" w:lineRule="auto"/>
      <w:jc w:val="both"/>
    </w:pPr>
    <w:rPr>
      <w:sz w:val="28"/>
      <w:szCs w:val="28"/>
      <w:lang w:val="uk-UA"/>
    </w:rPr>
  </w:style>
  <w:style w:type="paragraph" w:customStyle="1" w:styleId="Style24">
    <w:name w:val="Style24"/>
    <w:basedOn w:val="a"/>
    <w:uiPriority w:val="99"/>
    <w:rsid w:val="0061545B"/>
    <w:pPr>
      <w:widowControl w:val="0"/>
      <w:autoSpaceDE w:val="0"/>
      <w:autoSpaceDN w:val="0"/>
      <w:adjustRightInd w:val="0"/>
    </w:pPr>
    <w:rPr>
      <w:rFonts w:ascii="Courier New" w:hAnsi="Courier New" w:cs="Courier New"/>
    </w:rPr>
  </w:style>
  <w:style w:type="character" w:customStyle="1" w:styleId="FontStyle345">
    <w:name w:val="Font Style345"/>
    <w:uiPriority w:val="99"/>
    <w:rsid w:val="0061545B"/>
    <w:rPr>
      <w:rFonts w:ascii="Arial" w:hAnsi="Arial"/>
      <w:sz w:val="26"/>
    </w:rPr>
  </w:style>
  <w:style w:type="paragraph" w:customStyle="1" w:styleId="13">
    <w:name w:val="заголовок 1"/>
    <w:basedOn w:val="a"/>
    <w:next w:val="a"/>
    <w:rsid w:val="0061545B"/>
    <w:pPr>
      <w:keepNext/>
      <w:widowControl w:val="0"/>
      <w:autoSpaceDE w:val="0"/>
      <w:autoSpaceDN w:val="0"/>
      <w:spacing w:line="360" w:lineRule="auto"/>
      <w:ind w:firstLine="720"/>
      <w:jc w:val="both"/>
    </w:pPr>
    <w:rPr>
      <w:b/>
      <w:bCs/>
      <w:sz w:val="28"/>
      <w:szCs w:val="28"/>
      <w:lang w:val="uk-UA"/>
    </w:rPr>
  </w:style>
  <w:style w:type="paragraph" w:customStyle="1" w:styleId="Default">
    <w:name w:val="Default"/>
    <w:rsid w:val="0061545B"/>
    <w:pPr>
      <w:autoSpaceDE w:val="0"/>
      <w:autoSpaceDN w:val="0"/>
      <w:adjustRightInd w:val="0"/>
      <w:spacing w:after="0" w:line="240" w:lineRule="auto"/>
    </w:pPr>
    <w:rPr>
      <w:rFonts w:ascii="Times New Roman" w:hAnsi="Times New Roman"/>
      <w:color w:val="000000"/>
      <w:sz w:val="24"/>
      <w:szCs w:val="24"/>
      <w:lang w:val="ru-RU" w:eastAsia="ru-RU"/>
    </w:rPr>
  </w:style>
  <w:style w:type="paragraph" w:customStyle="1" w:styleId="14">
    <w:name w:val="Обычный1"/>
    <w:rsid w:val="0061545B"/>
    <w:pPr>
      <w:widowControl w:val="0"/>
      <w:spacing w:after="0" w:line="240" w:lineRule="auto"/>
    </w:pPr>
    <w:rPr>
      <w:rFonts w:ascii="Times New Roman" w:hAnsi="Times New Roman"/>
      <w:sz w:val="20"/>
      <w:szCs w:val="20"/>
      <w:lang w:val="ru-RU" w:eastAsia="ru-RU"/>
    </w:rPr>
  </w:style>
  <w:style w:type="paragraph" w:customStyle="1" w:styleId="videl">
    <w:name w:val="videl"/>
    <w:rsid w:val="0061545B"/>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hAnsi="Times New Roman"/>
      <w:sz w:val="20"/>
      <w:szCs w:val="20"/>
      <w:lang w:val="ru-RU"/>
    </w:rPr>
  </w:style>
  <w:style w:type="paragraph" w:customStyle="1" w:styleId="Ioiaiaaiiuenienie">
    <w:name w:val="Ioia.iaaiiue nienie"/>
    <w:basedOn w:val="Default"/>
    <w:next w:val="Default"/>
    <w:uiPriority w:val="99"/>
    <w:rsid w:val="0061545B"/>
    <w:rPr>
      <w:color w:val="auto"/>
      <w:lang w:eastAsia="uk-UA"/>
    </w:rPr>
  </w:style>
  <w:style w:type="character" w:customStyle="1" w:styleId="trb121">
    <w:name w:val="trb121"/>
    <w:rsid w:val="0061545B"/>
    <w:rPr>
      <w:rFonts w:ascii="Arial" w:hAnsi="Arial"/>
      <w:b/>
      <w:color w:val="663333"/>
      <w:sz w:val="18"/>
      <w:u w:val="none"/>
      <w:effect w:val="none"/>
    </w:rPr>
  </w:style>
  <w:style w:type="paragraph" w:customStyle="1" w:styleId="Iauiue">
    <w:name w:val="Iau.iue"/>
    <w:basedOn w:val="Default"/>
    <w:next w:val="Default"/>
    <w:uiPriority w:val="99"/>
    <w:rsid w:val="0061545B"/>
    <w:rPr>
      <w:color w:val="auto"/>
      <w:lang w:eastAsia="uk-UA"/>
    </w:rPr>
  </w:style>
  <w:style w:type="paragraph" w:customStyle="1" w:styleId="Caaieiaie">
    <w:name w:val="_Caaieiaie"/>
    <w:basedOn w:val="Default"/>
    <w:next w:val="Default"/>
    <w:uiPriority w:val="99"/>
    <w:rsid w:val="0061545B"/>
    <w:rPr>
      <w:color w:val="auto"/>
      <w:lang w:eastAsia="uk-UA"/>
    </w:rPr>
  </w:style>
  <w:style w:type="character" w:styleId="aff0">
    <w:name w:val="footnote reference"/>
    <w:basedOn w:val="a0"/>
    <w:uiPriority w:val="99"/>
    <w:rsid w:val="0061545B"/>
    <w:rPr>
      <w:rFonts w:cs="Times New Roman"/>
      <w:vertAlign w:val="superscript"/>
    </w:rPr>
  </w:style>
  <w:style w:type="character" w:customStyle="1" w:styleId="tbln121">
    <w:name w:val="tbln121"/>
    <w:rsid w:val="0061545B"/>
    <w:rPr>
      <w:rFonts w:ascii="Arial" w:hAnsi="Arial"/>
      <w:i/>
      <w:color w:val="000000"/>
      <w:sz w:val="18"/>
      <w:u w:val="none"/>
      <w:effect w:val="none"/>
    </w:rPr>
  </w:style>
  <w:style w:type="paragraph" w:customStyle="1" w:styleId="art">
    <w:name w:val="art"/>
    <w:basedOn w:val="a"/>
    <w:rsid w:val="0061545B"/>
    <w:pPr>
      <w:spacing w:before="100" w:beforeAutospacing="1" w:after="100" w:afterAutospacing="1"/>
      <w:ind w:firstLine="480"/>
      <w:jc w:val="both"/>
    </w:pPr>
  </w:style>
  <w:style w:type="character" w:styleId="aff1">
    <w:name w:val="Emphasis"/>
    <w:basedOn w:val="a0"/>
    <w:uiPriority w:val="20"/>
    <w:qFormat/>
    <w:rsid w:val="0061545B"/>
    <w:rPr>
      <w:rFonts w:cs="Times New Roman"/>
      <w:b/>
      <w:i/>
      <w:color w:val="6B88BE"/>
    </w:rPr>
  </w:style>
  <w:style w:type="character" w:customStyle="1" w:styleId="rvts4">
    <w:name w:val="rvts4"/>
    <w:rsid w:val="0061545B"/>
  </w:style>
  <w:style w:type="character" w:customStyle="1" w:styleId="rvts1">
    <w:name w:val="rvts1"/>
    <w:rsid w:val="0061545B"/>
  </w:style>
  <w:style w:type="character" w:customStyle="1" w:styleId="rvts29">
    <w:name w:val="rvts29"/>
    <w:rsid w:val="0061545B"/>
  </w:style>
  <w:style w:type="paragraph" w:customStyle="1" w:styleId="rvps2">
    <w:name w:val="rvps2"/>
    <w:basedOn w:val="a"/>
    <w:rsid w:val="0061545B"/>
    <w:pPr>
      <w:spacing w:before="100" w:beforeAutospacing="1" w:after="100" w:afterAutospacing="1"/>
    </w:pPr>
  </w:style>
  <w:style w:type="paragraph" w:customStyle="1" w:styleId="Style91">
    <w:name w:val="Style91"/>
    <w:basedOn w:val="a"/>
    <w:rsid w:val="0061545B"/>
    <w:pPr>
      <w:widowControl w:val="0"/>
      <w:autoSpaceDE w:val="0"/>
      <w:autoSpaceDN w:val="0"/>
      <w:adjustRightInd w:val="0"/>
    </w:pPr>
  </w:style>
  <w:style w:type="character" w:customStyle="1" w:styleId="FontStyle134">
    <w:name w:val="Font Style134"/>
    <w:rsid w:val="0061545B"/>
    <w:rPr>
      <w:rFonts w:ascii="Times New Roman" w:hAnsi="Times New Roman"/>
      <w:sz w:val="26"/>
    </w:rPr>
  </w:style>
  <w:style w:type="paragraph" w:customStyle="1" w:styleId="aff2">
    <w:name w:val="Литература"/>
    <w:basedOn w:val="a"/>
    <w:autoRedefine/>
    <w:rsid w:val="0061545B"/>
    <w:pPr>
      <w:spacing w:after="80" w:line="360" w:lineRule="auto"/>
      <w:ind w:firstLine="851"/>
      <w:jc w:val="both"/>
    </w:pPr>
    <w:rPr>
      <w:rFonts w:cs="Arial"/>
      <w:sz w:val="28"/>
    </w:rPr>
  </w:style>
  <w:style w:type="paragraph" w:customStyle="1" w:styleId="aff3">
    <w:name w:val="параграф"/>
    <w:basedOn w:val="a"/>
    <w:rsid w:val="0061545B"/>
    <w:pPr>
      <w:spacing w:after="60" w:line="360" w:lineRule="auto"/>
      <w:jc w:val="center"/>
    </w:pPr>
    <w:rPr>
      <w:caps/>
      <w:spacing w:val="24"/>
      <w:sz w:val="27"/>
      <w:szCs w:val="20"/>
    </w:rPr>
  </w:style>
  <w:style w:type="paragraph" w:customStyle="1" w:styleId="aff4">
    <w:name w:val="Диаграмма"/>
    <w:basedOn w:val="a"/>
    <w:rsid w:val="0061545B"/>
    <w:pPr>
      <w:widowControl w:val="0"/>
      <w:spacing w:line="360" w:lineRule="auto"/>
      <w:jc w:val="center"/>
    </w:pPr>
    <w:rPr>
      <w:i/>
      <w:iCs/>
      <w:sz w:val="28"/>
      <w:szCs w:val="20"/>
    </w:rPr>
  </w:style>
  <w:style w:type="character" w:styleId="aff5">
    <w:name w:val="Placeholder Text"/>
    <w:basedOn w:val="a0"/>
    <w:uiPriority w:val="99"/>
    <w:semiHidden/>
    <w:rsid w:val="0061545B"/>
    <w:rPr>
      <w:rFonts w:cs="Times New Roman"/>
      <w:color w:val="808080"/>
    </w:rPr>
  </w:style>
  <w:style w:type="character" w:styleId="aff6">
    <w:name w:val="annotation reference"/>
    <w:basedOn w:val="a0"/>
    <w:uiPriority w:val="99"/>
    <w:semiHidden/>
    <w:unhideWhenUsed/>
    <w:rsid w:val="0061545B"/>
    <w:rPr>
      <w:rFonts w:cs="Times New Roman"/>
      <w:sz w:val="16"/>
    </w:rPr>
  </w:style>
  <w:style w:type="paragraph" w:styleId="aff7">
    <w:name w:val="annotation text"/>
    <w:basedOn w:val="a"/>
    <w:link w:val="aff8"/>
    <w:uiPriority w:val="99"/>
    <w:semiHidden/>
    <w:unhideWhenUsed/>
    <w:rsid w:val="0061545B"/>
    <w:pPr>
      <w:autoSpaceDE w:val="0"/>
      <w:autoSpaceDN w:val="0"/>
    </w:pPr>
    <w:rPr>
      <w:sz w:val="20"/>
      <w:szCs w:val="20"/>
      <w:lang w:val="uk-UA"/>
    </w:rPr>
  </w:style>
  <w:style w:type="character" w:customStyle="1" w:styleId="aff8">
    <w:name w:val="Текст примечания Знак"/>
    <w:basedOn w:val="a0"/>
    <w:link w:val="aff7"/>
    <w:uiPriority w:val="99"/>
    <w:semiHidden/>
    <w:locked/>
    <w:rsid w:val="0061545B"/>
    <w:rPr>
      <w:rFonts w:ascii="Times New Roman" w:hAnsi="Times New Roman" w:cs="Times New Roman"/>
      <w:sz w:val="20"/>
      <w:szCs w:val="20"/>
      <w:lang w:val="uk-UA" w:eastAsia="x-none"/>
    </w:rPr>
  </w:style>
  <w:style w:type="paragraph" w:styleId="aff9">
    <w:name w:val="annotation subject"/>
    <w:basedOn w:val="aff7"/>
    <w:next w:val="aff7"/>
    <w:link w:val="affa"/>
    <w:uiPriority w:val="99"/>
    <w:semiHidden/>
    <w:unhideWhenUsed/>
    <w:rsid w:val="0061545B"/>
    <w:rPr>
      <w:b/>
      <w:bCs/>
    </w:rPr>
  </w:style>
  <w:style w:type="character" w:customStyle="1" w:styleId="affa">
    <w:name w:val="Тема примечания Знак"/>
    <w:basedOn w:val="aff8"/>
    <w:link w:val="aff9"/>
    <w:uiPriority w:val="99"/>
    <w:semiHidden/>
    <w:locked/>
    <w:rsid w:val="0061545B"/>
    <w:rPr>
      <w:rFonts w:ascii="Times New Roman" w:hAnsi="Times New Roman" w:cs="Times New Roman"/>
      <w:b/>
      <w:bCs/>
      <w:sz w:val="20"/>
      <w:szCs w:val="20"/>
      <w:lang w:val="uk-UA" w:eastAsia="x-none"/>
    </w:rPr>
  </w:style>
  <w:style w:type="paragraph" w:customStyle="1" w:styleId="5-bullet">
    <w:name w:val="5-bullet"/>
    <w:basedOn w:val="a"/>
    <w:rsid w:val="0061545B"/>
    <w:pPr>
      <w:widowControl w:val="0"/>
      <w:tabs>
        <w:tab w:val="left" w:pos="907"/>
      </w:tabs>
      <w:ind w:left="1571" w:hanging="360"/>
      <w:jc w:val="both"/>
    </w:pPr>
    <w:rPr>
      <w:rFonts w:ascii="Arial" w:hAnsi="Arial"/>
      <w:szCs w:val="20"/>
    </w:rPr>
  </w:style>
  <w:style w:type="paragraph" w:customStyle="1" w:styleId="4-text">
    <w:name w:val="4-text"/>
    <w:basedOn w:val="a"/>
    <w:link w:val="4-text0"/>
    <w:rsid w:val="0061545B"/>
    <w:pPr>
      <w:widowControl w:val="0"/>
      <w:ind w:firstLine="567"/>
      <w:jc w:val="both"/>
    </w:pPr>
    <w:rPr>
      <w:rFonts w:ascii="Arial" w:hAnsi="Arial"/>
      <w:szCs w:val="20"/>
    </w:rPr>
  </w:style>
  <w:style w:type="paragraph" w:customStyle="1" w:styleId="5-numeric">
    <w:name w:val="5-numeric"/>
    <w:basedOn w:val="a"/>
    <w:rsid w:val="0061545B"/>
    <w:pPr>
      <w:ind w:left="1021" w:hanging="454"/>
      <w:jc w:val="both"/>
    </w:pPr>
    <w:rPr>
      <w:rFonts w:ascii="Arial" w:hAnsi="Arial"/>
      <w:noProof/>
      <w:color w:val="000000"/>
      <w:szCs w:val="20"/>
    </w:rPr>
  </w:style>
  <w:style w:type="character" w:customStyle="1" w:styleId="4-text0">
    <w:name w:val="4-text Знак"/>
    <w:link w:val="4-text"/>
    <w:locked/>
    <w:rsid w:val="0061545B"/>
    <w:rPr>
      <w:rFonts w:ascii="Arial" w:hAnsi="Arial"/>
      <w:sz w:val="20"/>
    </w:rPr>
  </w:style>
  <w:style w:type="paragraph" w:customStyle="1" w:styleId="Style7">
    <w:name w:val="Style7"/>
    <w:basedOn w:val="a"/>
    <w:uiPriority w:val="99"/>
    <w:rsid w:val="0061545B"/>
    <w:pPr>
      <w:widowControl w:val="0"/>
      <w:autoSpaceDE w:val="0"/>
      <w:autoSpaceDN w:val="0"/>
      <w:adjustRightInd w:val="0"/>
    </w:pPr>
    <w:rPr>
      <w:rFonts w:ascii="Georgia" w:hAnsi="Georgia"/>
    </w:rPr>
  </w:style>
  <w:style w:type="character" w:customStyle="1" w:styleId="FontStyle15">
    <w:name w:val="Font Style15"/>
    <w:uiPriority w:val="99"/>
    <w:rsid w:val="0061545B"/>
    <w:rPr>
      <w:rFonts w:ascii="Arial" w:hAnsi="Arial"/>
      <w:spacing w:val="-10"/>
      <w:sz w:val="20"/>
    </w:rPr>
  </w:style>
  <w:style w:type="paragraph" w:customStyle="1" w:styleId="Style2">
    <w:name w:val="Style2"/>
    <w:basedOn w:val="a"/>
    <w:uiPriority w:val="99"/>
    <w:rsid w:val="0061545B"/>
    <w:pPr>
      <w:widowControl w:val="0"/>
      <w:autoSpaceDE w:val="0"/>
      <w:autoSpaceDN w:val="0"/>
      <w:adjustRightInd w:val="0"/>
    </w:pPr>
    <w:rPr>
      <w:rFonts w:ascii="Georgia" w:hAnsi="Georgia"/>
    </w:rPr>
  </w:style>
  <w:style w:type="character" w:customStyle="1" w:styleId="FontStyle13">
    <w:name w:val="Font Style13"/>
    <w:uiPriority w:val="99"/>
    <w:rsid w:val="0061545B"/>
    <w:rPr>
      <w:rFonts w:ascii="Georgia" w:hAnsi="Georgia"/>
      <w:sz w:val="20"/>
    </w:rPr>
  </w:style>
  <w:style w:type="character" w:customStyle="1" w:styleId="FontStyle17">
    <w:name w:val="Font Style17"/>
    <w:uiPriority w:val="99"/>
    <w:rsid w:val="0061545B"/>
    <w:rPr>
      <w:rFonts w:ascii="Georgia" w:hAnsi="Georgia"/>
      <w:i/>
      <w:sz w:val="20"/>
    </w:rPr>
  </w:style>
  <w:style w:type="character" w:customStyle="1" w:styleId="FontStyle19">
    <w:name w:val="Font Style19"/>
    <w:uiPriority w:val="99"/>
    <w:rsid w:val="0061545B"/>
    <w:rPr>
      <w:rFonts w:ascii="Georgia" w:hAnsi="Georgia"/>
      <w:i/>
      <w:spacing w:val="-20"/>
      <w:sz w:val="20"/>
    </w:rPr>
  </w:style>
  <w:style w:type="paragraph" w:customStyle="1" w:styleId="Style3">
    <w:name w:val="Style3"/>
    <w:basedOn w:val="a"/>
    <w:link w:val="Style30"/>
    <w:rsid w:val="0061545B"/>
    <w:pPr>
      <w:widowControl w:val="0"/>
      <w:autoSpaceDE w:val="0"/>
      <w:autoSpaceDN w:val="0"/>
      <w:adjustRightInd w:val="0"/>
    </w:pPr>
    <w:rPr>
      <w:rFonts w:ascii="Georgia" w:hAnsi="Georgia"/>
    </w:rPr>
  </w:style>
  <w:style w:type="paragraph" w:customStyle="1" w:styleId="Style4">
    <w:name w:val="Style4"/>
    <w:basedOn w:val="a"/>
    <w:uiPriority w:val="99"/>
    <w:rsid w:val="0061545B"/>
    <w:pPr>
      <w:widowControl w:val="0"/>
      <w:autoSpaceDE w:val="0"/>
      <w:autoSpaceDN w:val="0"/>
      <w:adjustRightInd w:val="0"/>
    </w:pPr>
    <w:rPr>
      <w:rFonts w:ascii="Georgia" w:hAnsi="Georgia"/>
    </w:rPr>
  </w:style>
  <w:style w:type="character" w:customStyle="1" w:styleId="FontStyle14">
    <w:name w:val="Font Style14"/>
    <w:uiPriority w:val="99"/>
    <w:rsid w:val="0061545B"/>
    <w:rPr>
      <w:rFonts w:ascii="Arial" w:hAnsi="Arial"/>
      <w:i/>
      <w:spacing w:val="-10"/>
      <w:sz w:val="20"/>
    </w:rPr>
  </w:style>
  <w:style w:type="character" w:customStyle="1" w:styleId="FontStyle18">
    <w:name w:val="Font Style18"/>
    <w:uiPriority w:val="99"/>
    <w:rsid w:val="0061545B"/>
    <w:rPr>
      <w:rFonts w:ascii="Arial Narrow" w:hAnsi="Arial Narrow"/>
      <w:sz w:val="26"/>
    </w:rPr>
  </w:style>
  <w:style w:type="character" w:customStyle="1" w:styleId="rvts6">
    <w:name w:val="rvts6"/>
    <w:rsid w:val="0061545B"/>
    <w:rPr>
      <w:rFonts w:ascii="Times New Roman" w:hAnsi="Times New Roman"/>
      <w:sz w:val="28"/>
    </w:rPr>
  </w:style>
  <w:style w:type="paragraph" w:customStyle="1" w:styleId="rvps26">
    <w:name w:val="rvps26"/>
    <w:basedOn w:val="a"/>
    <w:rsid w:val="0061545B"/>
    <w:pPr>
      <w:ind w:firstLine="840"/>
      <w:jc w:val="both"/>
    </w:pPr>
  </w:style>
  <w:style w:type="paragraph" w:customStyle="1" w:styleId="Style10">
    <w:name w:val="Style10"/>
    <w:basedOn w:val="a"/>
    <w:uiPriority w:val="99"/>
    <w:rsid w:val="0061545B"/>
    <w:pPr>
      <w:widowControl w:val="0"/>
      <w:autoSpaceDE w:val="0"/>
      <w:autoSpaceDN w:val="0"/>
      <w:adjustRightInd w:val="0"/>
    </w:pPr>
  </w:style>
  <w:style w:type="character" w:customStyle="1" w:styleId="FontStyle150">
    <w:name w:val="Font Style150"/>
    <w:uiPriority w:val="99"/>
    <w:rsid w:val="0061545B"/>
    <w:rPr>
      <w:rFonts w:ascii="Times New Roman" w:hAnsi="Times New Roman"/>
      <w:spacing w:val="10"/>
      <w:sz w:val="26"/>
    </w:rPr>
  </w:style>
  <w:style w:type="paragraph" w:customStyle="1" w:styleId="Style23">
    <w:name w:val="Style23"/>
    <w:basedOn w:val="a"/>
    <w:uiPriority w:val="99"/>
    <w:rsid w:val="0061545B"/>
    <w:pPr>
      <w:widowControl w:val="0"/>
      <w:autoSpaceDE w:val="0"/>
      <w:autoSpaceDN w:val="0"/>
      <w:adjustRightInd w:val="0"/>
    </w:pPr>
  </w:style>
  <w:style w:type="character" w:customStyle="1" w:styleId="FontStyle148">
    <w:name w:val="Font Style148"/>
    <w:uiPriority w:val="99"/>
    <w:rsid w:val="0061545B"/>
    <w:rPr>
      <w:rFonts w:ascii="Times New Roman" w:hAnsi="Times New Roman"/>
      <w:i/>
      <w:spacing w:val="10"/>
      <w:sz w:val="26"/>
    </w:rPr>
  </w:style>
  <w:style w:type="paragraph" w:customStyle="1" w:styleId="Style15">
    <w:name w:val="Style15"/>
    <w:basedOn w:val="a"/>
    <w:uiPriority w:val="99"/>
    <w:rsid w:val="0061545B"/>
    <w:pPr>
      <w:widowControl w:val="0"/>
      <w:autoSpaceDE w:val="0"/>
      <w:autoSpaceDN w:val="0"/>
      <w:adjustRightInd w:val="0"/>
    </w:pPr>
  </w:style>
  <w:style w:type="paragraph" w:customStyle="1" w:styleId="Style33">
    <w:name w:val="Style33"/>
    <w:basedOn w:val="a"/>
    <w:uiPriority w:val="99"/>
    <w:rsid w:val="0061545B"/>
    <w:pPr>
      <w:widowControl w:val="0"/>
      <w:autoSpaceDE w:val="0"/>
      <w:autoSpaceDN w:val="0"/>
      <w:adjustRightInd w:val="0"/>
    </w:pPr>
  </w:style>
  <w:style w:type="character" w:customStyle="1" w:styleId="FontStyle186">
    <w:name w:val="Font Style186"/>
    <w:uiPriority w:val="99"/>
    <w:rsid w:val="0061545B"/>
    <w:rPr>
      <w:rFonts w:ascii="Times New Roman" w:hAnsi="Times New Roman"/>
      <w:sz w:val="26"/>
    </w:rPr>
  </w:style>
  <w:style w:type="paragraph" w:customStyle="1" w:styleId="Style59">
    <w:name w:val="Style59"/>
    <w:basedOn w:val="a"/>
    <w:uiPriority w:val="99"/>
    <w:rsid w:val="0061545B"/>
    <w:pPr>
      <w:widowControl w:val="0"/>
      <w:autoSpaceDE w:val="0"/>
      <w:autoSpaceDN w:val="0"/>
      <w:adjustRightInd w:val="0"/>
    </w:pPr>
  </w:style>
  <w:style w:type="paragraph" w:customStyle="1" w:styleId="27">
    <w:name w:val="Обычный2"/>
    <w:rsid w:val="0061545B"/>
    <w:pPr>
      <w:widowControl w:val="0"/>
      <w:snapToGrid w:val="0"/>
      <w:spacing w:after="0" w:line="240" w:lineRule="auto"/>
    </w:pPr>
    <w:rPr>
      <w:rFonts w:ascii="Times New Roman" w:hAnsi="Times New Roman"/>
      <w:sz w:val="20"/>
      <w:szCs w:val="20"/>
      <w:lang w:val="ru-RU" w:eastAsia="ru-RU"/>
    </w:rPr>
  </w:style>
  <w:style w:type="character" w:customStyle="1" w:styleId="rvts16">
    <w:name w:val="rvts16"/>
    <w:rsid w:val="0061545B"/>
    <w:rPr>
      <w:rFonts w:ascii="Times New Roman" w:hAnsi="Times New Roman"/>
      <w:sz w:val="28"/>
    </w:rPr>
  </w:style>
  <w:style w:type="paragraph" w:customStyle="1" w:styleId="37">
    <w:name w:val="Обычный3"/>
    <w:rsid w:val="0061545B"/>
    <w:pPr>
      <w:widowControl w:val="0"/>
      <w:spacing w:after="0" w:line="240" w:lineRule="auto"/>
    </w:pPr>
    <w:rPr>
      <w:rFonts w:ascii="Times New Roman" w:hAnsi="Times New Roman"/>
      <w:sz w:val="20"/>
      <w:szCs w:val="20"/>
      <w:lang w:val="en-US" w:eastAsia="ru-RU"/>
    </w:rPr>
  </w:style>
  <w:style w:type="paragraph" w:customStyle="1" w:styleId="81">
    <w:name w:val="Заголовок 8м"/>
    <w:basedOn w:val="a"/>
    <w:rsid w:val="0061545B"/>
    <w:pPr>
      <w:pBdr>
        <w:top w:val="thinThickSmallGap" w:sz="12" w:space="1" w:color="auto" w:shadow="1"/>
        <w:left w:val="thinThickSmallGap" w:sz="12" w:space="4" w:color="auto" w:shadow="1"/>
        <w:bottom w:val="thinThickSmallGap" w:sz="12" w:space="1" w:color="auto" w:shadow="1"/>
        <w:right w:val="thinThickSmallGap" w:sz="12" w:space="4" w:color="auto" w:shadow="1"/>
      </w:pBdr>
      <w:shd w:val="pct10" w:color="auto" w:fill="FFFFFF"/>
      <w:ind w:left="2835" w:right="2834"/>
      <w:jc w:val="center"/>
    </w:pPr>
    <w:rPr>
      <w:b/>
      <w:i/>
      <w:sz w:val="36"/>
      <w:szCs w:val="20"/>
      <w:lang w:val="uk-UA" w:eastAsia="uk-UA"/>
    </w:rPr>
  </w:style>
  <w:style w:type="paragraph" w:customStyle="1" w:styleId="BodyText31">
    <w:name w:val="Body Text 31"/>
    <w:basedOn w:val="a"/>
    <w:rsid w:val="0061545B"/>
    <w:pPr>
      <w:jc w:val="both"/>
    </w:pPr>
    <w:rPr>
      <w:spacing w:val="26"/>
      <w:sz w:val="28"/>
      <w:szCs w:val="20"/>
      <w:lang w:eastAsia="en-US"/>
    </w:rPr>
  </w:style>
  <w:style w:type="paragraph" w:customStyle="1" w:styleId="Style5">
    <w:name w:val="Style5"/>
    <w:basedOn w:val="a"/>
    <w:uiPriority w:val="99"/>
    <w:rsid w:val="0061545B"/>
    <w:pPr>
      <w:widowControl w:val="0"/>
      <w:autoSpaceDE w:val="0"/>
      <w:autoSpaceDN w:val="0"/>
      <w:adjustRightInd w:val="0"/>
    </w:pPr>
    <w:rPr>
      <w:lang w:val="uk-UA" w:eastAsia="uk-UA"/>
    </w:rPr>
  </w:style>
  <w:style w:type="paragraph" w:customStyle="1" w:styleId="Style6">
    <w:name w:val="Style6"/>
    <w:basedOn w:val="a"/>
    <w:uiPriority w:val="99"/>
    <w:rsid w:val="0061545B"/>
    <w:pPr>
      <w:widowControl w:val="0"/>
      <w:autoSpaceDE w:val="0"/>
      <w:autoSpaceDN w:val="0"/>
      <w:adjustRightInd w:val="0"/>
    </w:pPr>
    <w:rPr>
      <w:lang w:val="uk-UA" w:eastAsia="uk-UA"/>
    </w:rPr>
  </w:style>
  <w:style w:type="character" w:customStyle="1" w:styleId="FontStyle21">
    <w:name w:val="Font Style21"/>
    <w:uiPriority w:val="99"/>
    <w:rsid w:val="0061545B"/>
    <w:rPr>
      <w:rFonts w:ascii="Times New Roman" w:hAnsi="Times New Roman"/>
      <w:b/>
      <w:i/>
      <w:sz w:val="26"/>
    </w:rPr>
  </w:style>
  <w:style w:type="character" w:customStyle="1" w:styleId="FontStyle22">
    <w:name w:val="Font Style22"/>
    <w:uiPriority w:val="99"/>
    <w:rsid w:val="0061545B"/>
    <w:rPr>
      <w:rFonts w:ascii="Times New Roman" w:hAnsi="Times New Roman"/>
      <w:b/>
      <w:sz w:val="30"/>
    </w:rPr>
  </w:style>
  <w:style w:type="character" w:customStyle="1" w:styleId="FontStyle27">
    <w:name w:val="Font Style27"/>
    <w:uiPriority w:val="99"/>
    <w:rsid w:val="0061545B"/>
    <w:rPr>
      <w:rFonts w:ascii="Times New Roman" w:hAnsi="Times New Roman"/>
      <w:b/>
      <w:sz w:val="26"/>
    </w:rPr>
  </w:style>
  <w:style w:type="character" w:customStyle="1" w:styleId="FontStyle28">
    <w:name w:val="Font Style28"/>
    <w:uiPriority w:val="99"/>
    <w:rsid w:val="0061545B"/>
    <w:rPr>
      <w:rFonts w:ascii="Times New Roman" w:hAnsi="Times New Roman"/>
      <w:sz w:val="26"/>
    </w:rPr>
  </w:style>
  <w:style w:type="character" w:customStyle="1" w:styleId="FontStyle24">
    <w:name w:val="Font Style24"/>
    <w:rsid w:val="0061545B"/>
    <w:rPr>
      <w:rFonts w:ascii="Times New Roman" w:hAnsi="Times New Roman"/>
      <w:i/>
      <w:sz w:val="26"/>
    </w:rPr>
  </w:style>
  <w:style w:type="paragraph" w:customStyle="1" w:styleId="Style12">
    <w:name w:val="Style12"/>
    <w:basedOn w:val="a"/>
    <w:uiPriority w:val="99"/>
    <w:rsid w:val="0061545B"/>
    <w:pPr>
      <w:widowControl w:val="0"/>
      <w:autoSpaceDE w:val="0"/>
      <w:autoSpaceDN w:val="0"/>
      <w:adjustRightInd w:val="0"/>
    </w:pPr>
  </w:style>
  <w:style w:type="character" w:customStyle="1" w:styleId="FontStyle25">
    <w:name w:val="Font Style25"/>
    <w:uiPriority w:val="99"/>
    <w:rsid w:val="0061545B"/>
    <w:rPr>
      <w:rFonts w:ascii="Times New Roman" w:hAnsi="Times New Roman"/>
      <w:sz w:val="26"/>
    </w:rPr>
  </w:style>
  <w:style w:type="paragraph" w:customStyle="1" w:styleId="211">
    <w:name w:val="Основной текст 21"/>
    <w:basedOn w:val="a"/>
    <w:rsid w:val="0061545B"/>
    <w:pPr>
      <w:spacing w:after="120"/>
      <w:ind w:left="283"/>
    </w:pPr>
    <w:rPr>
      <w:sz w:val="20"/>
      <w:szCs w:val="20"/>
    </w:rPr>
  </w:style>
  <w:style w:type="paragraph" w:customStyle="1" w:styleId="43">
    <w:name w:val="Обычный4"/>
    <w:rsid w:val="0061545B"/>
    <w:pPr>
      <w:spacing w:after="0" w:line="240" w:lineRule="auto"/>
    </w:pPr>
    <w:rPr>
      <w:rFonts w:ascii="Times New Roman" w:hAnsi="Times New Roman"/>
      <w:sz w:val="20"/>
      <w:szCs w:val="20"/>
      <w:lang w:val="ru-RU" w:eastAsia="ru-RU"/>
    </w:rPr>
  </w:style>
  <w:style w:type="paragraph" w:customStyle="1" w:styleId="51">
    <w:name w:val="Обычный5"/>
    <w:rsid w:val="0061545B"/>
    <w:pPr>
      <w:spacing w:after="0" w:line="240" w:lineRule="auto"/>
    </w:pPr>
    <w:rPr>
      <w:rFonts w:ascii="Times New Roman" w:hAnsi="Times New Roman"/>
      <w:sz w:val="20"/>
      <w:szCs w:val="20"/>
      <w:lang w:val="ru-RU" w:eastAsia="ru-RU"/>
    </w:rPr>
  </w:style>
  <w:style w:type="paragraph" w:customStyle="1" w:styleId="FR1">
    <w:name w:val="FR1"/>
    <w:rsid w:val="0061545B"/>
    <w:pPr>
      <w:widowControl w:val="0"/>
      <w:spacing w:after="0" w:line="420" w:lineRule="auto"/>
      <w:ind w:left="80"/>
      <w:jc w:val="center"/>
    </w:pPr>
    <w:rPr>
      <w:rFonts w:ascii="Times New Roman" w:hAnsi="Times New Roman"/>
      <w:b/>
      <w:sz w:val="28"/>
      <w:szCs w:val="20"/>
      <w:lang w:val="ru-RU" w:eastAsia="ru-RU"/>
    </w:rPr>
  </w:style>
  <w:style w:type="character" w:customStyle="1" w:styleId="FontStyle63">
    <w:name w:val="Font Style63"/>
    <w:uiPriority w:val="99"/>
    <w:rsid w:val="0061545B"/>
    <w:rPr>
      <w:rFonts w:ascii="Times New Roman" w:hAnsi="Times New Roman"/>
      <w:b/>
      <w:sz w:val="14"/>
    </w:rPr>
  </w:style>
  <w:style w:type="character" w:customStyle="1" w:styleId="FontStyle94">
    <w:name w:val="Font Style94"/>
    <w:uiPriority w:val="99"/>
    <w:rsid w:val="0061545B"/>
    <w:rPr>
      <w:rFonts w:ascii="Times New Roman" w:hAnsi="Times New Roman"/>
      <w:sz w:val="14"/>
    </w:rPr>
  </w:style>
  <w:style w:type="paragraph" w:customStyle="1" w:styleId="affb">
    <w:name w:val="Знак Знак Знак"/>
    <w:basedOn w:val="a"/>
    <w:rsid w:val="0061545B"/>
    <w:rPr>
      <w:rFonts w:ascii="Verdana" w:hAnsi="Verdana" w:cs="Verdana"/>
      <w:sz w:val="20"/>
      <w:szCs w:val="20"/>
      <w:lang w:val="en-US" w:eastAsia="en-US"/>
    </w:rPr>
  </w:style>
  <w:style w:type="paragraph" w:customStyle="1" w:styleId="auth">
    <w:name w:val="auth"/>
    <w:basedOn w:val="a"/>
    <w:rsid w:val="0005066A"/>
    <w:pPr>
      <w:spacing w:before="100" w:beforeAutospacing="1" w:after="100" w:afterAutospacing="1"/>
    </w:pPr>
    <w:rPr>
      <w:lang w:val="uk-UA" w:eastAsia="uk-UA"/>
    </w:rPr>
  </w:style>
  <w:style w:type="character" w:customStyle="1" w:styleId="apple-converted-space">
    <w:name w:val="apple-converted-space"/>
    <w:rsid w:val="0005066A"/>
  </w:style>
  <w:style w:type="character" w:customStyle="1" w:styleId="FontStyle23">
    <w:name w:val="Font Style23"/>
    <w:rsid w:val="0005066A"/>
    <w:rPr>
      <w:rFonts w:ascii="Cambria" w:hAnsi="Cambria"/>
      <w:sz w:val="18"/>
    </w:rPr>
  </w:style>
  <w:style w:type="paragraph" w:customStyle="1" w:styleId="2">
    <w:name w:val="Стиль2"/>
    <w:basedOn w:val="Style3"/>
    <w:link w:val="28"/>
    <w:qFormat/>
    <w:rsid w:val="0005066A"/>
    <w:pPr>
      <w:numPr>
        <w:numId w:val="3"/>
      </w:numPr>
      <w:tabs>
        <w:tab w:val="left" w:pos="851"/>
        <w:tab w:val="left" w:pos="1080"/>
      </w:tabs>
      <w:ind w:firstLine="567"/>
      <w:jc w:val="both"/>
    </w:pPr>
    <w:rPr>
      <w:rFonts w:ascii="Times New Roman" w:hAnsi="Times New Roman"/>
      <w:sz w:val="20"/>
      <w:szCs w:val="28"/>
      <w:lang w:val="uk-UA" w:eastAsia="uk-UA"/>
    </w:rPr>
  </w:style>
  <w:style w:type="character" w:customStyle="1" w:styleId="Style30">
    <w:name w:val="Style3 Знак"/>
    <w:link w:val="Style3"/>
    <w:locked/>
    <w:rsid w:val="0005066A"/>
    <w:rPr>
      <w:rFonts w:ascii="Georgia" w:hAnsi="Georgia"/>
      <w:sz w:val="24"/>
    </w:rPr>
  </w:style>
  <w:style w:type="character" w:customStyle="1" w:styleId="28">
    <w:name w:val="Стиль2 Знак"/>
    <w:link w:val="2"/>
    <w:locked/>
    <w:rsid w:val="0005066A"/>
    <w:rPr>
      <w:rFonts w:ascii="Times New Roman" w:hAnsi="Times New Roman"/>
      <w:sz w:val="28"/>
      <w:lang w:val="uk-UA" w:eastAsia="uk-UA"/>
    </w:rPr>
  </w:style>
  <w:style w:type="paragraph" w:customStyle="1" w:styleId="15">
    <w:name w:val="Стиль1"/>
    <w:basedOn w:val="2"/>
    <w:link w:val="16"/>
    <w:qFormat/>
    <w:rsid w:val="0005066A"/>
    <w:pPr>
      <w:tabs>
        <w:tab w:val="left" w:pos="426"/>
      </w:tabs>
      <w:ind w:firstLine="284"/>
      <w:jc w:val="left"/>
    </w:pPr>
  </w:style>
  <w:style w:type="character" w:customStyle="1" w:styleId="16">
    <w:name w:val="Стиль1 Знак"/>
    <w:link w:val="15"/>
    <w:locked/>
    <w:rsid w:val="0005066A"/>
    <w:rPr>
      <w:rFonts w:ascii="Times New Roman" w:hAnsi="Times New Roman"/>
      <w:sz w:val="28"/>
      <w:lang w:val="uk-UA" w:eastAsia="uk-UA"/>
    </w:rPr>
  </w:style>
  <w:style w:type="paragraph" w:styleId="z-">
    <w:name w:val="HTML Bottom of Form"/>
    <w:basedOn w:val="a"/>
    <w:next w:val="a"/>
    <w:link w:val="z-0"/>
    <w:hidden/>
    <w:uiPriority w:val="99"/>
    <w:semiHidden/>
    <w:unhideWhenUsed/>
    <w:rsid w:val="000F76E6"/>
    <w:pPr>
      <w:pBdr>
        <w:top w:val="single" w:sz="6" w:space="1" w:color="auto"/>
      </w:pBdr>
      <w:jc w:val="center"/>
    </w:pPr>
    <w:rPr>
      <w:rFonts w:ascii="Arial" w:hAnsi="Arial" w:cs="Arial"/>
      <w:vanish/>
      <w:sz w:val="16"/>
      <w:szCs w:val="16"/>
      <w:lang w:val="uk-UA" w:eastAsia="uk-UA"/>
    </w:rPr>
  </w:style>
  <w:style w:type="character" w:customStyle="1" w:styleId="z-0">
    <w:name w:val="z-Конец формы Знак"/>
    <w:basedOn w:val="a0"/>
    <w:link w:val="z-"/>
    <w:uiPriority w:val="99"/>
    <w:semiHidden/>
    <w:locked/>
    <w:rsid w:val="000F76E6"/>
    <w:rPr>
      <w:rFonts w:ascii="Arial" w:hAnsi="Arial" w:cs="Arial"/>
      <w:vanish/>
      <w:sz w:val="16"/>
      <w:szCs w:val="16"/>
      <w:lang w:val="uk-UA" w:eastAsia="uk-UA"/>
    </w:rPr>
  </w:style>
  <w:style w:type="character" w:customStyle="1" w:styleId="17">
    <w:name w:val="Основной текст Знак1"/>
    <w:uiPriority w:val="99"/>
    <w:rsid w:val="00753239"/>
    <w:rPr>
      <w:rFonts w:ascii="Times New Roman" w:hAnsi="Times New Roman"/>
      <w:sz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soc_gum/pednauk/2011_1/30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e-journals/ITZN/em1/emg.html" TargetMode="External"/><Relationship Id="rId5" Type="http://schemas.openxmlformats.org/officeDocument/2006/relationships/webSettings" Target="webSettings.xml"/><Relationship Id="rId10" Type="http://schemas.openxmlformats.org/officeDocument/2006/relationships/hyperlink" Target="http://www.ict.edu.ru/vconf/index.php?a=vconf&amp;c=getForm&amp;r=thesisDesc&amp;d=light&amp;id_thesis=1929" TargetMode="External"/><Relationship Id="rId4" Type="http://schemas.openxmlformats.org/officeDocument/2006/relationships/settings" Target="settings.xml"/><Relationship Id="rId9" Type="http://schemas.openxmlformats.org/officeDocument/2006/relationships/hyperlink" Target="http://ru.wikipedia.org/wiki/Mood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C8C3-2B20-4654-963F-5472F6D5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2496</Words>
  <Characters>18879</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ВІННИЦЬКИЙ ДЕРЖАВНИЙ ПЕДАГОГІЧНИЙ УНІВЕРСИТЕТ</vt:lpstr>
    </vt:vector>
  </TitlesOfParts>
  <Company>ІПТЕФН</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ВІННИЦЬКИЙ ДЕРЖАВНИЙ ПЕДАГОГІЧНИЙ УНІВЕРСИТЕТ</dc:title>
  <dc:subject/>
  <dc:creator>Oksana</dc:creator>
  <cp:keywords/>
  <dc:description/>
  <cp:lastModifiedBy>Користувач Windows</cp:lastModifiedBy>
  <cp:revision>13</cp:revision>
  <cp:lastPrinted>2013-03-21T14:58:00Z</cp:lastPrinted>
  <dcterms:created xsi:type="dcterms:W3CDTF">2017-03-02T08:17:00Z</dcterms:created>
  <dcterms:modified xsi:type="dcterms:W3CDTF">2017-03-02T10:01:00Z</dcterms:modified>
</cp:coreProperties>
</file>